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FDF" w:rsidRPr="000A6FDF" w:rsidRDefault="000A6FDF" w:rsidP="000A6FDF">
      <w:pPr>
        <w:widowControl/>
        <w:jc w:val="center"/>
        <w:rPr>
          <w:rFonts w:ascii="標楷體" w:eastAsia="標楷體" w:hAnsi="標楷體" w:cs="Arial"/>
          <w:color w:val="000000"/>
          <w:kern w:val="0"/>
          <w:sz w:val="23"/>
          <w:szCs w:val="23"/>
        </w:rPr>
      </w:pPr>
      <w:r w:rsidRPr="000A6FDF">
        <w:rPr>
          <w:rFonts w:ascii="標楷體" w:eastAsia="標楷體" w:hAnsi="標楷體" w:cs="Arial" w:hint="eastAsia"/>
          <w:b/>
          <w:bCs/>
          <w:color w:val="000000"/>
          <w:kern w:val="0"/>
          <w:sz w:val="28"/>
          <w:szCs w:val="28"/>
        </w:rPr>
        <w:t>臺南市麻豆區文正國小</w:t>
      </w:r>
      <w:r w:rsidRPr="000A6FDF">
        <w:rPr>
          <w:rFonts w:ascii="標楷體" w:eastAsia="標楷體" w:hAnsi="標楷體" w:cs="Arial"/>
          <w:b/>
          <w:bCs/>
          <w:color w:val="000000"/>
          <w:kern w:val="0"/>
          <w:sz w:val="28"/>
          <w:szCs w:val="28"/>
        </w:rPr>
        <w:t>10</w:t>
      </w:r>
      <w:r w:rsidR="00347622">
        <w:rPr>
          <w:rFonts w:ascii="標楷體" w:eastAsia="標楷體" w:hAnsi="標楷體" w:cs="Arial" w:hint="eastAsia"/>
          <w:b/>
          <w:bCs/>
          <w:color w:val="000000"/>
          <w:kern w:val="0"/>
          <w:sz w:val="28"/>
          <w:szCs w:val="28"/>
        </w:rPr>
        <w:t>8</w:t>
      </w:r>
      <w:r w:rsidRPr="000A6FDF">
        <w:rPr>
          <w:rFonts w:ascii="標楷體" w:eastAsia="標楷體" w:hAnsi="標楷體" w:cs="Arial" w:hint="eastAsia"/>
          <w:b/>
          <w:bCs/>
          <w:color w:val="000000"/>
          <w:kern w:val="0"/>
          <w:sz w:val="28"/>
          <w:szCs w:val="28"/>
        </w:rPr>
        <w:t>年度</w:t>
      </w:r>
      <w:r w:rsidR="000D6996">
        <w:rPr>
          <w:rFonts w:ascii="標楷體" w:eastAsia="標楷體" w:hAnsi="標楷體" w:cs="Arial" w:hint="eastAsia"/>
          <w:b/>
          <w:bCs/>
          <w:color w:val="000000"/>
          <w:kern w:val="0"/>
          <w:sz w:val="28"/>
          <w:szCs w:val="28"/>
        </w:rPr>
        <w:t>9</w:t>
      </w:r>
      <w:r w:rsidRPr="000A6FDF">
        <w:rPr>
          <w:rFonts w:ascii="標楷體" w:eastAsia="標楷體" w:hAnsi="標楷體" w:cs="Arial" w:hint="eastAsia"/>
          <w:b/>
          <w:bCs/>
          <w:color w:val="000000"/>
          <w:kern w:val="0"/>
          <w:sz w:val="28"/>
          <w:szCs w:val="28"/>
        </w:rPr>
        <w:t>至</w:t>
      </w:r>
      <w:r w:rsidR="000D6996">
        <w:rPr>
          <w:rFonts w:ascii="標楷體" w:eastAsia="標楷體" w:hAnsi="標楷體" w:cs="Arial" w:hint="eastAsia"/>
          <w:b/>
          <w:bCs/>
          <w:color w:val="000000"/>
          <w:kern w:val="0"/>
          <w:sz w:val="28"/>
          <w:szCs w:val="28"/>
        </w:rPr>
        <w:t>12</w:t>
      </w:r>
      <w:r w:rsidRPr="000A6FDF">
        <w:rPr>
          <w:rFonts w:ascii="標楷體" w:eastAsia="標楷體" w:hAnsi="標楷體" w:cs="Arial" w:hint="eastAsia"/>
          <w:b/>
          <w:bCs/>
          <w:color w:val="000000"/>
          <w:kern w:val="0"/>
          <w:sz w:val="28"/>
          <w:szCs w:val="28"/>
        </w:rPr>
        <w:t>月身心障礙學生</w:t>
      </w:r>
    </w:p>
    <w:p w:rsidR="000A6FDF" w:rsidRPr="000A6FDF" w:rsidRDefault="000A6FDF" w:rsidP="000A6FDF">
      <w:pPr>
        <w:widowControl/>
        <w:jc w:val="center"/>
        <w:rPr>
          <w:rFonts w:ascii="標楷體" w:eastAsia="標楷體" w:hAnsi="標楷體" w:cs="Arial"/>
          <w:color w:val="000000"/>
          <w:kern w:val="0"/>
          <w:sz w:val="23"/>
          <w:szCs w:val="23"/>
        </w:rPr>
      </w:pPr>
      <w:r w:rsidRPr="000A6FDF">
        <w:rPr>
          <w:rFonts w:ascii="標楷體" w:eastAsia="標楷體" w:hAnsi="標楷體" w:cs="Arial" w:hint="eastAsia"/>
          <w:b/>
          <w:bCs/>
          <w:color w:val="000000"/>
          <w:kern w:val="0"/>
          <w:sz w:val="28"/>
          <w:szCs w:val="28"/>
        </w:rPr>
        <w:t>臨僱特教學生助理人員甄審簡章</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一、依據：</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一</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特殊教育相關專業人員及助理員遴用辦法第八條規定辦理。</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二</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教育部補助直轄市（市）政府推動學前及國民教育階段特殊教育工作實施要點辦理。</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二、目的：協助本校身心障礙學生在校學習、生活自理及家長聯繫等事宜。</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三、甄選類別：特教學生鐘點助理員</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四、名額：依報名成績高低排序，錄取正取</w:t>
      </w:r>
      <w:r>
        <w:rPr>
          <w:rFonts w:ascii="標楷體" w:eastAsia="標楷體" w:hAnsi="標楷體" w:cs="Arial" w:hint="eastAsia"/>
          <w:color w:val="000000"/>
          <w:kern w:val="0"/>
          <w:szCs w:val="24"/>
        </w:rPr>
        <w:t>1</w:t>
      </w:r>
      <w:r w:rsidRPr="000A6FDF">
        <w:rPr>
          <w:rFonts w:ascii="標楷體" w:eastAsia="標楷體" w:hAnsi="標楷體" w:cs="Arial" w:hint="eastAsia"/>
          <w:color w:val="000000"/>
          <w:kern w:val="0"/>
          <w:szCs w:val="24"/>
        </w:rPr>
        <w:t>名，備取數名。</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五、報名資格：</w:t>
      </w:r>
      <w:r w:rsidR="001D4E13" w:rsidRPr="000A6FDF">
        <w:rPr>
          <w:rFonts w:ascii="標楷體" w:eastAsia="標楷體" w:hAnsi="標楷體" w:cs="Arial"/>
          <w:color w:val="000000"/>
          <w:kern w:val="0"/>
          <w:szCs w:val="24"/>
        </w:rPr>
        <w:t xml:space="preserve"> </w:t>
      </w:r>
      <w:r w:rsidRPr="000A6FDF">
        <w:rPr>
          <w:rFonts w:ascii="標楷體" w:eastAsia="標楷體" w:hAnsi="標楷體" w:cs="Arial" w:hint="eastAsia"/>
          <w:color w:val="000000"/>
          <w:kern w:val="0"/>
          <w:szCs w:val="24"/>
        </w:rPr>
        <w:t>具備高中（職）以上學校畢業或具同等學歷之資格者。</w:t>
      </w:r>
    </w:p>
    <w:p w:rsidR="00347622"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六、工作內容：依『特殊教育相關專業人員及助理人員遴用辦法』，第四條第一項規定特教助理人</w:t>
      </w:r>
    </w:p>
    <w:p w:rsidR="00347622" w:rsidRDefault="00347622" w:rsidP="000A6FDF">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0A6FDF" w:rsidRPr="000A6FDF">
        <w:rPr>
          <w:rFonts w:ascii="標楷體" w:eastAsia="標楷體" w:hAnsi="標楷體" w:cs="Arial" w:hint="eastAsia"/>
          <w:color w:val="000000"/>
          <w:kern w:val="0"/>
          <w:szCs w:val="24"/>
        </w:rPr>
        <w:t>員之職責如下「教師助理員：在特殊教育教師督導下，協助評量、教學、生活輔導、學生上下學</w:t>
      </w:r>
    </w:p>
    <w:p w:rsidR="000A6FDF" w:rsidRPr="000A6FDF" w:rsidRDefault="00347622" w:rsidP="000A6FDF">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0A6FDF" w:rsidRPr="000A6FDF">
        <w:rPr>
          <w:rFonts w:ascii="標楷體" w:eastAsia="標楷體" w:hAnsi="標楷體" w:cs="Arial" w:hint="eastAsia"/>
          <w:color w:val="000000"/>
          <w:kern w:val="0"/>
          <w:szCs w:val="24"/>
        </w:rPr>
        <w:t>及家長聯繫等事宜」。</w:t>
      </w:r>
    </w:p>
    <w:p w:rsidR="00347622"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七、任用期間：</w:t>
      </w:r>
      <w:r w:rsidR="00347622" w:rsidRPr="00347622">
        <w:rPr>
          <w:rFonts w:ascii="標楷體" w:eastAsia="標楷體" w:hAnsi="標楷體" w:cs="Arial" w:hint="eastAsia"/>
          <w:color w:val="000000"/>
          <w:kern w:val="0"/>
          <w:szCs w:val="24"/>
        </w:rPr>
        <w:t>僱用時間108年</w:t>
      </w:r>
      <w:r w:rsidR="000D6996">
        <w:rPr>
          <w:rFonts w:ascii="標楷體" w:eastAsia="標楷體" w:hAnsi="標楷體" w:cs="Arial" w:hint="eastAsia"/>
          <w:color w:val="000000"/>
          <w:kern w:val="0"/>
          <w:szCs w:val="24"/>
        </w:rPr>
        <w:t>9</w:t>
      </w:r>
      <w:r w:rsidR="00347622" w:rsidRPr="00347622">
        <w:rPr>
          <w:rFonts w:ascii="標楷體" w:eastAsia="標楷體" w:hAnsi="標楷體" w:cs="Arial" w:hint="eastAsia"/>
          <w:color w:val="000000"/>
          <w:kern w:val="0"/>
          <w:szCs w:val="24"/>
        </w:rPr>
        <w:t>月</w:t>
      </w:r>
      <w:r w:rsidR="000D6996">
        <w:rPr>
          <w:rFonts w:ascii="標楷體" w:eastAsia="標楷體" w:hAnsi="標楷體" w:cs="Arial" w:hint="eastAsia"/>
          <w:color w:val="000000"/>
          <w:kern w:val="0"/>
          <w:szCs w:val="24"/>
        </w:rPr>
        <w:t>3</w:t>
      </w:r>
      <w:r w:rsidR="00347622" w:rsidRPr="00347622">
        <w:rPr>
          <w:rFonts w:ascii="標楷體" w:eastAsia="標楷體" w:hAnsi="標楷體" w:cs="Arial" w:hint="eastAsia"/>
          <w:color w:val="000000"/>
          <w:kern w:val="0"/>
          <w:szCs w:val="24"/>
        </w:rPr>
        <w:t>日至</w:t>
      </w:r>
      <w:r w:rsidR="000D6996">
        <w:rPr>
          <w:rFonts w:ascii="標楷體" w:eastAsia="標楷體" w:hAnsi="標楷體" w:cs="Arial" w:hint="eastAsia"/>
          <w:color w:val="000000"/>
          <w:kern w:val="0"/>
          <w:szCs w:val="24"/>
        </w:rPr>
        <w:t>12</w:t>
      </w:r>
      <w:r w:rsidR="00347622" w:rsidRPr="00347622">
        <w:rPr>
          <w:rFonts w:ascii="標楷體" w:eastAsia="標楷體" w:hAnsi="標楷體" w:cs="Arial" w:hint="eastAsia"/>
          <w:color w:val="000000"/>
          <w:kern w:val="0"/>
          <w:szCs w:val="24"/>
        </w:rPr>
        <w:t>月30日；並視補助款項額度決定服務日數；經費由</w:t>
      </w:r>
    </w:p>
    <w:p w:rsidR="000A6FDF" w:rsidRPr="000A6FDF" w:rsidRDefault="00347622" w:rsidP="000A6FDF">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Pr="00347622">
        <w:rPr>
          <w:rFonts w:ascii="標楷體" w:eastAsia="標楷體" w:hAnsi="標楷體" w:cs="Arial" w:hint="eastAsia"/>
          <w:color w:val="000000"/>
          <w:kern w:val="0"/>
          <w:szCs w:val="24"/>
        </w:rPr>
        <w:t>市府專款補助，惟當進用原因或經費來源消失時，將同時無條件解聘。</w:t>
      </w:r>
      <w:r w:rsidR="000A6FDF" w:rsidRPr="000A6FDF">
        <w:rPr>
          <w:rFonts w:ascii="標楷體" w:eastAsia="標楷體" w:hAnsi="標楷體" w:cs="Arial" w:hint="eastAsia"/>
          <w:color w:val="000000"/>
          <w:kern w:val="0"/>
          <w:szCs w:val="24"/>
        </w:rPr>
        <w:t>。</w:t>
      </w:r>
    </w:p>
    <w:p w:rsidR="00347622" w:rsidRDefault="000A6FDF" w:rsidP="00347622">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八、鐘點節數及待遇：</w:t>
      </w:r>
      <w:r w:rsidR="00347622" w:rsidRPr="00347622">
        <w:rPr>
          <w:rFonts w:ascii="標楷體" w:eastAsia="標楷體" w:hAnsi="標楷體" w:cs="Arial" w:hint="eastAsia"/>
          <w:color w:val="000000"/>
          <w:kern w:val="0"/>
          <w:szCs w:val="24"/>
        </w:rPr>
        <w:t>本案僱用之特教鐘點助理員，依市府公告核定方式支薪，原則上以鐘點費方</w:t>
      </w:r>
    </w:p>
    <w:p w:rsidR="00347622" w:rsidRDefault="00347622" w:rsidP="00347622">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Pr="00347622">
        <w:rPr>
          <w:rFonts w:ascii="標楷體" w:eastAsia="標楷體" w:hAnsi="標楷體" w:cs="Arial" w:hint="eastAsia"/>
          <w:color w:val="000000"/>
          <w:kern w:val="0"/>
          <w:szCs w:val="24"/>
        </w:rPr>
        <w:t>式支應，每小時以150</w:t>
      </w:r>
      <w:r>
        <w:rPr>
          <w:rFonts w:ascii="標楷體" w:eastAsia="標楷體" w:hAnsi="標楷體" w:cs="Arial" w:hint="eastAsia"/>
          <w:color w:val="000000"/>
          <w:kern w:val="0"/>
          <w:szCs w:val="24"/>
        </w:rPr>
        <w:t>元</w:t>
      </w:r>
      <w:r w:rsidRPr="00347622">
        <w:rPr>
          <w:rFonts w:ascii="標楷體" w:eastAsia="標楷體" w:hAnsi="標楷體" w:cs="Arial" w:hint="eastAsia"/>
          <w:color w:val="000000"/>
          <w:kern w:val="0"/>
          <w:szCs w:val="24"/>
        </w:rPr>
        <w:t>計，每天預計</w:t>
      </w:r>
      <w:r w:rsidR="000D6996">
        <w:rPr>
          <w:rFonts w:ascii="標楷體" w:eastAsia="標楷體" w:hAnsi="標楷體" w:cs="Arial" w:hint="eastAsia"/>
          <w:color w:val="000000"/>
          <w:kern w:val="0"/>
          <w:szCs w:val="24"/>
        </w:rPr>
        <w:t>4-5</w:t>
      </w:r>
      <w:r w:rsidRPr="00347622">
        <w:rPr>
          <w:rFonts w:ascii="標楷體" w:eastAsia="標楷體" w:hAnsi="標楷體" w:cs="Arial" w:hint="eastAsia"/>
          <w:color w:val="000000"/>
          <w:kern w:val="0"/>
          <w:szCs w:val="24"/>
        </w:rPr>
        <w:t>小時、一週</w:t>
      </w:r>
      <w:r w:rsidR="000D6996">
        <w:rPr>
          <w:rFonts w:ascii="標楷體" w:eastAsia="標楷體" w:hAnsi="標楷體" w:cs="Arial" w:hint="eastAsia"/>
          <w:color w:val="000000"/>
          <w:kern w:val="0"/>
          <w:szCs w:val="24"/>
        </w:rPr>
        <w:t>20-2</w:t>
      </w:r>
      <w:r>
        <w:rPr>
          <w:rFonts w:ascii="標楷體" w:eastAsia="標楷體" w:hAnsi="標楷體" w:cs="Arial" w:hint="eastAsia"/>
          <w:color w:val="000000"/>
          <w:kern w:val="0"/>
          <w:szCs w:val="24"/>
        </w:rPr>
        <w:t>5</w:t>
      </w:r>
      <w:r w:rsidRPr="00347622">
        <w:rPr>
          <w:rFonts w:ascii="標楷體" w:eastAsia="標楷體" w:hAnsi="標楷體" w:cs="Arial" w:hint="eastAsia"/>
          <w:color w:val="000000"/>
          <w:kern w:val="0"/>
          <w:szCs w:val="24"/>
        </w:rPr>
        <w:t>小時，俟市府核定做調整。</w:t>
      </w:r>
    </w:p>
    <w:p w:rsidR="000A6FDF" w:rsidRPr="000A6FDF" w:rsidRDefault="000A6FDF" w:rsidP="00347622">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九、報名辦法：</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一</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日期：</w:t>
      </w:r>
      <w:r w:rsidR="005A7BDB" w:rsidRPr="005A7BDB">
        <w:rPr>
          <w:rFonts w:ascii="標楷體" w:eastAsia="標楷體" w:hAnsi="標楷體" w:cs="Arial" w:hint="eastAsia"/>
          <w:color w:val="000000"/>
          <w:kern w:val="0"/>
          <w:szCs w:val="24"/>
        </w:rPr>
        <w:t>即日起至108年</w:t>
      </w:r>
      <w:r w:rsidR="000D6996">
        <w:rPr>
          <w:rFonts w:ascii="標楷體" w:eastAsia="標楷體" w:hAnsi="標楷體" w:cs="Arial" w:hint="eastAsia"/>
          <w:color w:val="000000"/>
          <w:kern w:val="0"/>
          <w:szCs w:val="24"/>
        </w:rPr>
        <w:t>9</w:t>
      </w:r>
      <w:r w:rsidR="005A7BDB" w:rsidRPr="005A7BDB">
        <w:rPr>
          <w:rFonts w:ascii="標楷體" w:eastAsia="標楷體" w:hAnsi="標楷體" w:cs="Arial" w:hint="eastAsia"/>
          <w:color w:val="000000"/>
          <w:kern w:val="0"/>
          <w:szCs w:val="24"/>
        </w:rPr>
        <w:t>月</w:t>
      </w:r>
      <w:r w:rsidR="000D6996">
        <w:rPr>
          <w:rFonts w:ascii="標楷體" w:eastAsia="標楷體" w:hAnsi="標楷體" w:cs="Arial" w:hint="eastAsia"/>
          <w:color w:val="000000"/>
          <w:kern w:val="0"/>
          <w:szCs w:val="24"/>
        </w:rPr>
        <w:t>3</w:t>
      </w:r>
      <w:r w:rsidR="005A7BDB" w:rsidRPr="005A7BDB">
        <w:rPr>
          <w:rFonts w:ascii="標楷體" w:eastAsia="標楷體" w:hAnsi="標楷體" w:cs="Arial" w:hint="eastAsia"/>
          <w:color w:val="000000"/>
          <w:kern w:val="0"/>
          <w:szCs w:val="24"/>
        </w:rPr>
        <w:t>日(</w:t>
      </w:r>
      <w:r w:rsidR="000D6996">
        <w:rPr>
          <w:rFonts w:ascii="標楷體" w:eastAsia="標楷體" w:hAnsi="標楷體" w:cs="Arial" w:hint="eastAsia"/>
          <w:color w:val="000000"/>
          <w:kern w:val="0"/>
          <w:szCs w:val="24"/>
        </w:rPr>
        <w:t>星期二</w:t>
      </w:r>
      <w:r w:rsidR="005A7BDB" w:rsidRPr="005A7BDB">
        <w:rPr>
          <w:rFonts w:ascii="標楷體" w:eastAsia="標楷體" w:hAnsi="標楷體" w:cs="Arial" w:hint="eastAsia"/>
          <w:color w:val="000000"/>
          <w:kern w:val="0"/>
          <w:szCs w:val="24"/>
        </w:rPr>
        <w:t>)下午1</w:t>
      </w:r>
      <w:r w:rsidR="000D6996">
        <w:rPr>
          <w:rFonts w:ascii="標楷體" w:eastAsia="標楷體" w:hAnsi="標楷體" w:cs="Arial" w:hint="eastAsia"/>
          <w:color w:val="000000"/>
          <w:kern w:val="0"/>
          <w:szCs w:val="24"/>
        </w:rPr>
        <w:t>2</w:t>
      </w:r>
      <w:r w:rsidR="005A7BDB" w:rsidRPr="005A7BDB">
        <w:rPr>
          <w:rFonts w:ascii="標楷體" w:eastAsia="標楷體" w:hAnsi="標楷體" w:cs="Arial" w:hint="eastAsia"/>
          <w:color w:val="000000"/>
          <w:kern w:val="0"/>
          <w:szCs w:val="24"/>
        </w:rPr>
        <w:t>時00分止。</w:t>
      </w:r>
      <w:r w:rsidRPr="000A6FDF">
        <w:rPr>
          <w:rFonts w:ascii="標楷體" w:eastAsia="標楷體" w:hAnsi="標楷體" w:cs="Arial" w:hint="eastAsia"/>
          <w:color w:val="000000"/>
          <w:kern w:val="0"/>
          <w:szCs w:val="24"/>
        </w:rPr>
        <w:t>截止，逾時不受理。</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二</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方式：請將報名表（如附件</w:t>
      </w:r>
      <w:r w:rsidRPr="000A6FDF">
        <w:rPr>
          <w:rFonts w:ascii="標楷體" w:eastAsia="標楷體" w:hAnsi="標楷體" w:cs="Arial"/>
          <w:color w:val="000000"/>
          <w:kern w:val="0"/>
          <w:szCs w:val="24"/>
        </w:rPr>
        <w:t>1</w:t>
      </w:r>
      <w:r w:rsidRPr="000A6FDF">
        <w:rPr>
          <w:rFonts w:ascii="標楷體" w:eastAsia="標楷體" w:hAnsi="標楷體" w:cs="Arial" w:hint="eastAsia"/>
          <w:color w:val="000000"/>
          <w:kern w:val="0"/>
          <w:szCs w:val="24"/>
        </w:rPr>
        <w:t>）、身份證件影印本、最高學歷等證明文件影印本、自傳等親送本校</w:t>
      </w:r>
      <w:r w:rsidR="001D4E13">
        <w:rPr>
          <w:rFonts w:ascii="標楷體" w:eastAsia="標楷體" w:hAnsi="標楷體" w:cs="Arial" w:hint="eastAsia"/>
          <w:color w:val="000000"/>
          <w:kern w:val="0"/>
          <w:szCs w:val="24"/>
        </w:rPr>
        <w:t>教導處</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送件資料恕不寄還）。不接受通訊報名。</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三</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報名地點：本校</w:t>
      </w:r>
      <w:r>
        <w:rPr>
          <w:rFonts w:ascii="標楷體" w:eastAsia="標楷體" w:hAnsi="標楷體" w:cs="Arial" w:hint="eastAsia"/>
          <w:color w:val="000000"/>
          <w:kern w:val="0"/>
          <w:szCs w:val="24"/>
        </w:rPr>
        <w:t>教導處</w:t>
      </w:r>
      <w:r w:rsidRPr="000A6FDF">
        <w:rPr>
          <w:rFonts w:ascii="標楷體" w:eastAsia="標楷體" w:hAnsi="標楷體" w:cs="Arial" w:hint="eastAsia"/>
          <w:color w:val="000000"/>
          <w:kern w:val="0"/>
          <w:szCs w:val="24"/>
        </w:rPr>
        <w:t>，地址：臺南市</w:t>
      </w:r>
      <w:r>
        <w:rPr>
          <w:rFonts w:ascii="標楷體" w:eastAsia="標楷體" w:hAnsi="標楷體" w:cs="Arial" w:hint="eastAsia"/>
          <w:color w:val="000000"/>
          <w:kern w:val="0"/>
          <w:szCs w:val="24"/>
        </w:rPr>
        <w:t>麻豆區南勢里86號</w:t>
      </w:r>
      <w:r w:rsidRPr="000A6FDF">
        <w:rPr>
          <w:rFonts w:ascii="標楷體" w:eastAsia="標楷體" w:hAnsi="標楷體" w:cs="Arial" w:hint="eastAsia"/>
          <w:color w:val="000000"/>
          <w:kern w:val="0"/>
          <w:szCs w:val="24"/>
        </w:rPr>
        <w:t>，</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電話：</w:t>
      </w:r>
      <w:r w:rsidRPr="000A6FDF">
        <w:rPr>
          <w:rFonts w:ascii="標楷體" w:eastAsia="標楷體" w:hAnsi="標楷體" w:cs="Arial"/>
          <w:color w:val="000000"/>
          <w:kern w:val="0"/>
          <w:szCs w:val="24"/>
        </w:rPr>
        <w:t>06-</w:t>
      </w:r>
      <w:r>
        <w:rPr>
          <w:rFonts w:ascii="標楷體" w:eastAsia="標楷體" w:hAnsi="標楷體" w:cs="Arial" w:hint="eastAsia"/>
          <w:color w:val="000000"/>
          <w:kern w:val="0"/>
          <w:szCs w:val="24"/>
        </w:rPr>
        <w:t>5722168</w:t>
      </w: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轉</w:t>
      </w:r>
      <w:r>
        <w:rPr>
          <w:rFonts w:ascii="標楷體" w:eastAsia="標楷體" w:hAnsi="標楷體" w:cs="Arial" w:hint="eastAsia"/>
          <w:color w:val="000000"/>
          <w:kern w:val="0"/>
          <w:szCs w:val="24"/>
        </w:rPr>
        <w:t>86</w:t>
      </w:r>
      <w:r w:rsidRPr="000A6FDF">
        <w:rPr>
          <w:rFonts w:ascii="標楷體" w:eastAsia="標楷體" w:hAnsi="標楷體" w:cs="Arial" w:hint="eastAsia"/>
          <w:color w:val="000000"/>
          <w:kern w:val="0"/>
          <w:szCs w:val="24"/>
        </w:rPr>
        <w:t>。聯絡人：</w:t>
      </w:r>
      <w:r>
        <w:rPr>
          <w:rFonts w:ascii="標楷體" w:eastAsia="標楷體" w:hAnsi="標楷體" w:cs="Arial" w:hint="eastAsia"/>
          <w:color w:val="000000"/>
          <w:kern w:val="0"/>
          <w:szCs w:val="24"/>
        </w:rPr>
        <w:t>教導主任 楊士慧主任</w:t>
      </w:r>
      <w:r w:rsidRPr="000A6FDF">
        <w:rPr>
          <w:rFonts w:ascii="標楷體" w:eastAsia="標楷體" w:hAnsi="標楷體" w:cs="Arial" w:hint="eastAsia"/>
          <w:color w:val="000000"/>
          <w:kern w:val="0"/>
          <w:szCs w:val="24"/>
        </w:rPr>
        <w:t>。</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十、甄選事項：</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一</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甄選日期：</w:t>
      </w:r>
      <w:r w:rsidRPr="000A6FDF">
        <w:rPr>
          <w:rFonts w:ascii="標楷體" w:eastAsia="標楷體" w:hAnsi="標楷體" w:cs="Arial"/>
          <w:color w:val="000000"/>
          <w:kern w:val="0"/>
          <w:szCs w:val="24"/>
        </w:rPr>
        <w:t>10</w:t>
      </w:r>
      <w:r w:rsidR="00347622">
        <w:rPr>
          <w:rFonts w:ascii="標楷體" w:eastAsia="標楷體" w:hAnsi="標楷體" w:cs="Arial" w:hint="eastAsia"/>
          <w:color w:val="000000"/>
          <w:kern w:val="0"/>
          <w:szCs w:val="24"/>
        </w:rPr>
        <w:t>8</w:t>
      </w:r>
      <w:r w:rsidRPr="000A6FDF">
        <w:rPr>
          <w:rFonts w:ascii="標楷體" w:eastAsia="標楷體" w:hAnsi="標楷體" w:cs="Arial" w:hint="eastAsia"/>
          <w:color w:val="000000"/>
          <w:kern w:val="0"/>
          <w:szCs w:val="24"/>
        </w:rPr>
        <w:t>年</w:t>
      </w:r>
      <w:r w:rsidR="000D6996">
        <w:rPr>
          <w:rFonts w:ascii="標楷體" w:eastAsia="標楷體" w:hAnsi="標楷體" w:cs="Arial" w:hint="eastAsia"/>
          <w:color w:val="000000"/>
          <w:kern w:val="0"/>
          <w:szCs w:val="24"/>
        </w:rPr>
        <w:t>9</w:t>
      </w:r>
      <w:r w:rsidRPr="000A6FDF">
        <w:rPr>
          <w:rFonts w:ascii="標楷體" w:eastAsia="標楷體" w:hAnsi="標楷體" w:cs="Arial" w:hint="eastAsia"/>
          <w:color w:val="000000"/>
          <w:kern w:val="0"/>
          <w:szCs w:val="24"/>
        </w:rPr>
        <w:t>月</w:t>
      </w:r>
      <w:r w:rsidR="000D6996">
        <w:rPr>
          <w:rFonts w:ascii="標楷體" w:eastAsia="標楷體" w:hAnsi="標楷體" w:cs="Arial" w:hint="eastAsia"/>
          <w:color w:val="000000"/>
          <w:kern w:val="0"/>
          <w:szCs w:val="24"/>
        </w:rPr>
        <w:t>3日（二</w:t>
      </w:r>
      <w:r w:rsidRPr="000A6FDF">
        <w:rPr>
          <w:rFonts w:ascii="標楷體" w:eastAsia="標楷體" w:hAnsi="標楷體" w:cs="Arial" w:hint="eastAsia"/>
          <w:color w:val="000000"/>
          <w:kern w:val="0"/>
          <w:szCs w:val="24"/>
        </w:rPr>
        <w:t>）</w:t>
      </w:r>
      <w:r w:rsidR="000D6996">
        <w:rPr>
          <w:rFonts w:ascii="標楷體" w:eastAsia="標楷體" w:hAnsi="標楷體" w:cs="Arial" w:hint="eastAsia"/>
          <w:color w:val="000000"/>
          <w:kern w:val="0"/>
          <w:szCs w:val="24"/>
        </w:rPr>
        <w:t>14:0</w:t>
      </w:r>
      <w:r w:rsidR="001D4E13">
        <w:rPr>
          <w:rFonts w:ascii="標楷體" w:eastAsia="標楷體" w:hAnsi="標楷體" w:cs="Arial" w:hint="eastAsia"/>
          <w:color w:val="000000"/>
          <w:kern w:val="0"/>
          <w:szCs w:val="24"/>
        </w:rPr>
        <w:t>0</w:t>
      </w:r>
      <w:r w:rsidRPr="000A6FDF">
        <w:rPr>
          <w:rFonts w:ascii="標楷體" w:eastAsia="標楷體" w:hAnsi="標楷體" w:cs="Arial" w:hint="eastAsia"/>
          <w:color w:val="000000"/>
          <w:kern w:val="0"/>
          <w:szCs w:val="24"/>
        </w:rPr>
        <w:t>。</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二</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甄選方式：採取書面審查。</w:t>
      </w:r>
    </w:p>
    <w:p w:rsid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三</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審查資料：報名表、身份證件影印本、最高學歷等證明文件影印本（含相關經歷、特教進</w:t>
      </w:r>
    </w:p>
    <w:p w:rsidR="000A6FDF" w:rsidRPr="000A6FDF" w:rsidRDefault="000A6FDF" w:rsidP="000A6FDF">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Pr="000A6FDF">
        <w:rPr>
          <w:rFonts w:ascii="標楷體" w:eastAsia="標楷體" w:hAnsi="標楷體" w:cs="Arial" w:hint="eastAsia"/>
          <w:color w:val="000000"/>
          <w:kern w:val="0"/>
          <w:szCs w:val="24"/>
        </w:rPr>
        <w:t>修研習等）。</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十一、錄取公布：</w:t>
      </w:r>
      <w:r w:rsidR="00347622">
        <w:rPr>
          <w:rFonts w:ascii="標楷體" w:eastAsia="標楷體" w:hAnsi="標楷體" w:cs="Arial"/>
          <w:color w:val="000000"/>
          <w:kern w:val="0"/>
          <w:szCs w:val="24"/>
        </w:rPr>
        <w:t>10</w:t>
      </w:r>
      <w:r w:rsidR="00347622">
        <w:rPr>
          <w:rFonts w:ascii="標楷體" w:eastAsia="標楷體" w:hAnsi="標楷體" w:cs="Arial" w:hint="eastAsia"/>
          <w:color w:val="000000"/>
          <w:kern w:val="0"/>
          <w:szCs w:val="24"/>
        </w:rPr>
        <w:t>8</w:t>
      </w:r>
      <w:r w:rsidRPr="000A6FDF">
        <w:rPr>
          <w:rFonts w:ascii="標楷體" w:eastAsia="標楷體" w:hAnsi="標楷體" w:cs="Arial" w:hint="eastAsia"/>
          <w:color w:val="000000"/>
          <w:kern w:val="0"/>
          <w:szCs w:val="24"/>
        </w:rPr>
        <w:t>年</w:t>
      </w:r>
      <w:r w:rsidR="000D6996">
        <w:rPr>
          <w:rFonts w:ascii="標楷體" w:eastAsia="標楷體" w:hAnsi="標楷體" w:cs="Arial" w:hint="eastAsia"/>
          <w:color w:val="000000"/>
          <w:kern w:val="0"/>
          <w:szCs w:val="24"/>
        </w:rPr>
        <w:t>9</w:t>
      </w:r>
      <w:r w:rsidRPr="000A6FDF">
        <w:rPr>
          <w:rFonts w:ascii="標楷體" w:eastAsia="標楷體" w:hAnsi="標楷體" w:cs="Arial" w:hint="eastAsia"/>
          <w:color w:val="000000"/>
          <w:kern w:val="0"/>
          <w:szCs w:val="24"/>
        </w:rPr>
        <w:t>月</w:t>
      </w:r>
      <w:r w:rsidR="000D6996">
        <w:rPr>
          <w:rFonts w:ascii="標楷體" w:eastAsia="標楷體" w:hAnsi="標楷體" w:cs="Arial" w:hint="eastAsia"/>
          <w:color w:val="000000"/>
          <w:kern w:val="0"/>
          <w:szCs w:val="24"/>
        </w:rPr>
        <w:t>3</w:t>
      </w:r>
      <w:r w:rsidRPr="000A6FDF">
        <w:rPr>
          <w:rFonts w:ascii="標楷體" w:eastAsia="標楷體" w:hAnsi="標楷體" w:cs="Arial" w:hint="eastAsia"/>
          <w:color w:val="000000"/>
          <w:kern w:val="0"/>
          <w:szCs w:val="24"/>
        </w:rPr>
        <w:t>日下午</w:t>
      </w:r>
      <w:r w:rsidRPr="000A6FDF">
        <w:rPr>
          <w:rFonts w:ascii="標楷體" w:eastAsia="標楷體" w:hAnsi="標楷體" w:cs="Arial"/>
          <w:color w:val="000000"/>
          <w:kern w:val="0"/>
          <w:szCs w:val="24"/>
        </w:rPr>
        <w:t>5</w:t>
      </w:r>
      <w:r w:rsidRPr="000A6FDF">
        <w:rPr>
          <w:rFonts w:ascii="標楷體" w:eastAsia="標楷體" w:hAnsi="標楷體" w:cs="Arial" w:hint="eastAsia"/>
          <w:color w:val="000000"/>
          <w:kern w:val="0"/>
          <w:szCs w:val="24"/>
        </w:rPr>
        <w:t>點前，於網站公告並電話個別通知。</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十二、遴用：</w:t>
      </w:r>
    </w:p>
    <w:p w:rsidR="001D4E13" w:rsidRPr="001D4E13" w:rsidRDefault="000A6FDF" w:rsidP="001D4E13">
      <w:pPr>
        <w:pStyle w:val="a3"/>
        <w:widowControl/>
        <w:numPr>
          <w:ilvl w:val="0"/>
          <w:numId w:val="1"/>
        </w:numPr>
        <w:ind w:leftChars="0"/>
        <w:rPr>
          <w:rFonts w:ascii="標楷體" w:eastAsia="標楷體" w:hAnsi="標楷體" w:cs="Arial"/>
          <w:color w:val="000000"/>
          <w:kern w:val="0"/>
          <w:szCs w:val="24"/>
        </w:rPr>
      </w:pPr>
      <w:r w:rsidRPr="001D4E13">
        <w:rPr>
          <w:rFonts w:ascii="標楷體" w:eastAsia="標楷體" w:hAnsi="標楷體" w:cs="Arial" w:hint="eastAsia"/>
          <w:color w:val="000000"/>
          <w:kern w:val="0"/>
          <w:szCs w:val="24"/>
        </w:rPr>
        <w:t>本案係屬購買「特教服務」性質，不適用「行政院暨所屬機關約僱人員僱用辦法」及「約</w:t>
      </w:r>
    </w:p>
    <w:p w:rsidR="000A6FDF" w:rsidRPr="001D4E13" w:rsidRDefault="000A6FDF" w:rsidP="001D4E13">
      <w:pPr>
        <w:pStyle w:val="a3"/>
        <w:widowControl/>
        <w:ind w:leftChars="0" w:left="960"/>
        <w:rPr>
          <w:rFonts w:ascii="標楷體" w:eastAsia="標楷體" w:hAnsi="標楷體" w:cs="Arial"/>
          <w:color w:val="000000"/>
          <w:kern w:val="0"/>
          <w:szCs w:val="24"/>
        </w:rPr>
      </w:pPr>
      <w:r w:rsidRPr="001D4E13">
        <w:rPr>
          <w:rFonts w:ascii="標楷體" w:eastAsia="標楷體" w:hAnsi="標楷體" w:cs="Arial" w:hint="eastAsia"/>
          <w:color w:val="000000"/>
          <w:kern w:val="0"/>
          <w:szCs w:val="24"/>
        </w:rPr>
        <w:t>僱人員比照分類職位公務人員奉點支給報酬標準表」。</w:t>
      </w:r>
    </w:p>
    <w:p w:rsidR="001D4E13"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（二）特教鐘點助理員如欲於僱用存續期間內辭職，應於一週前以書面通知本校，遺缺由備取遞</w:t>
      </w:r>
    </w:p>
    <w:p w:rsidR="000A6FDF" w:rsidRPr="000A6FDF" w:rsidRDefault="001D4E13" w:rsidP="000A6FDF">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0A6FDF" w:rsidRPr="000A6FDF">
        <w:rPr>
          <w:rFonts w:ascii="標楷體" w:eastAsia="標楷體" w:hAnsi="標楷體" w:cs="Arial" w:hint="eastAsia"/>
          <w:color w:val="000000"/>
          <w:kern w:val="0"/>
          <w:szCs w:val="24"/>
        </w:rPr>
        <w:t>補。</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三</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 錄取人員應於接獲通知期限內至輔導室報到，未報到者視同棄權。</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十三、注意事項：</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一</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如發生偽造報名證件，取消該員錄取資格，並由備取人員依成績高低順序遞補。</w:t>
      </w:r>
    </w:p>
    <w:p w:rsidR="001D4E13" w:rsidRPr="001D4E13" w:rsidRDefault="000A6FDF" w:rsidP="001D4E13">
      <w:pPr>
        <w:pStyle w:val="a3"/>
        <w:widowControl/>
        <w:numPr>
          <w:ilvl w:val="0"/>
          <w:numId w:val="1"/>
        </w:numPr>
        <w:ind w:leftChars="0"/>
        <w:rPr>
          <w:rFonts w:ascii="標楷體" w:eastAsia="標楷體" w:hAnsi="標楷體" w:cs="Arial"/>
          <w:color w:val="000000"/>
          <w:kern w:val="0"/>
          <w:szCs w:val="24"/>
        </w:rPr>
      </w:pPr>
      <w:r w:rsidRPr="001D4E13">
        <w:rPr>
          <w:rFonts w:ascii="標楷體" w:eastAsia="標楷體" w:hAnsi="標楷體" w:cs="Arial" w:hint="eastAsia"/>
          <w:color w:val="000000"/>
          <w:kern w:val="0"/>
          <w:szCs w:val="24"/>
        </w:rPr>
        <w:t>特殊教育教師助理員有教育人員任用條例第三十一條各款及第三十三條之情事者，取消其</w:t>
      </w:r>
    </w:p>
    <w:p w:rsidR="000A6FDF" w:rsidRPr="001D4E13" w:rsidRDefault="000A6FDF" w:rsidP="001D4E13">
      <w:pPr>
        <w:pStyle w:val="a3"/>
        <w:widowControl/>
        <w:ind w:leftChars="0" w:left="960"/>
        <w:rPr>
          <w:rFonts w:ascii="標楷體" w:eastAsia="標楷體" w:hAnsi="標楷體" w:cs="Arial"/>
          <w:color w:val="000000"/>
          <w:kern w:val="0"/>
          <w:szCs w:val="24"/>
        </w:rPr>
      </w:pPr>
      <w:r w:rsidRPr="001D4E13">
        <w:rPr>
          <w:rFonts w:ascii="標楷體" w:eastAsia="標楷體" w:hAnsi="標楷體" w:cs="Arial" w:hint="eastAsia"/>
          <w:color w:val="000000"/>
          <w:kern w:val="0"/>
          <w:szCs w:val="24"/>
        </w:rPr>
        <w:t>資格。</w:t>
      </w:r>
    </w:p>
    <w:p w:rsidR="000A6FDF" w:rsidRPr="000A6FDF" w:rsidRDefault="000A6FDF" w:rsidP="000A6FDF">
      <w:pPr>
        <w:widowControl/>
        <w:rPr>
          <w:rFonts w:ascii="標楷體" w:eastAsia="標楷體" w:hAnsi="標楷體" w:cs="Arial"/>
          <w:color w:val="000000"/>
          <w:kern w:val="0"/>
          <w:szCs w:val="24"/>
        </w:rPr>
      </w:pPr>
      <w:r w:rsidRPr="000A6FDF">
        <w:rPr>
          <w:rFonts w:ascii="標楷體" w:eastAsia="標楷體" w:hAnsi="標楷體" w:cs="Arial"/>
          <w:color w:val="000000"/>
          <w:kern w:val="0"/>
          <w:szCs w:val="24"/>
        </w:rPr>
        <w:t>    (</w:t>
      </w:r>
      <w:r w:rsidRPr="000A6FDF">
        <w:rPr>
          <w:rFonts w:ascii="標楷體" w:eastAsia="標楷體" w:hAnsi="標楷體" w:cs="Arial" w:hint="eastAsia"/>
          <w:color w:val="000000"/>
          <w:kern w:val="0"/>
          <w:szCs w:val="24"/>
        </w:rPr>
        <w:t>三</w:t>
      </w:r>
      <w:r w:rsidRPr="000A6FDF">
        <w:rPr>
          <w:rFonts w:ascii="標楷體" w:eastAsia="標楷體" w:hAnsi="標楷體" w:cs="Arial"/>
          <w:color w:val="000000"/>
          <w:kern w:val="0"/>
          <w:szCs w:val="24"/>
        </w:rPr>
        <w:t>)</w:t>
      </w:r>
      <w:r w:rsidRPr="000A6FDF">
        <w:rPr>
          <w:rFonts w:ascii="標楷體" w:eastAsia="標楷體" w:hAnsi="標楷體" w:cs="Arial" w:hint="eastAsia"/>
          <w:color w:val="000000"/>
          <w:kern w:val="0"/>
          <w:szCs w:val="24"/>
        </w:rPr>
        <w:t>如涉及校園性侵害或性騷擾事件者，將不予錄取。</w:t>
      </w:r>
    </w:p>
    <w:p w:rsidR="003E462B" w:rsidRPr="00347622" w:rsidRDefault="000A6FDF" w:rsidP="00347622">
      <w:pPr>
        <w:widowControl/>
        <w:rPr>
          <w:rFonts w:ascii="標楷體" w:eastAsia="標楷體" w:hAnsi="標楷體" w:cs="Arial"/>
          <w:color w:val="000000"/>
          <w:kern w:val="0"/>
          <w:szCs w:val="24"/>
        </w:rPr>
      </w:pPr>
      <w:r w:rsidRPr="000A6FDF">
        <w:rPr>
          <w:rFonts w:ascii="標楷體" w:eastAsia="標楷體" w:hAnsi="標楷體" w:cs="Arial" w:hint="eastAsia"/>
          <w:color w:val="000000"/>
          <w:kern w:val="0"/>
          <w:szCs w:val="24"/>
        </w:rPr>
        <w:t>十四、其他事項，悉依相關法令規定辦理。</w:t>
      </w:r>
    </w:p>
    <w:p w:rsidR="003E462B" w:rsidRDefault="003E462B" w:rsidP="003E462B">
      <w:pPr>
        <w:autoSpaceDE w:val="0"/>
        <w:autoSpaceDN w:val="0"/>
        <w:adjustRightInd w:val="0"/>
        <w:spacing w:line="360" w:lineRule="exact"/>
        <w:jc w:val="center"/>
        <w:rPr>
          <w:rFonts w:ascii="標楷體" w:eastAsia="標楷體" w:cs="標楷體"/>
          <w:kern w:val="0"/>
          <w:sz w:val="28"/>
          <w:szCs w:val="28"/>
        </w:rPr>
      </w:pPr>
      <w:r>
        <w:rPr>
          <w:rFonts w:ascii="標楷體" w:eastAsia="標楷體" w:cs="標楷體" w:hint="eastAsia"/>
          <w:kern w:val="0"/>
          <w:sz w:val="28"/>
          <w:szCs w:val="28"/>
        </w:rPr>
        <w:lastRenderedPageBreak/>
        <w:t>臺南市麻豆區文正國民小學</w:t>
      </w:r>
      <w:r w:rsidR="000D6996">
        <w:rPr>
          <w:rFonts w:ascii="標楷體" w:eastAsia="標楷體" w:cs="標楷體" w:hint="eastAsia"/>
          <w:kern w:val="0"/>
          <w:sz w:val="28"/>
          <w:szCs w:val="28"/>
        </w:rPr>
        <w:t>108</w:t>
      </w:r>
      <w:r w:rsidRPr="001320F8">
        <w:rPr>
          <w:rFonts w:ascii="標楷體" w:eastAsia="標楷體" w:cs="標楷體" w:hint="eastAsia"/>
          <w:kern w:val="0"/>
          <w:sz w:val="28"/>
          <w:szCs w:val="28"/>
        </w:rPr>
        <w:t>學年度第</w:t>
      </w:r>
      <w:r w:rsidR="000D6996">
        <w:rPr>
          <w:rFonts w:ascii="標楷體" w:eastAsia="標楷體" w:cs="標楷體" w:hint="eastAsia"/>
          <w:kern w:val="0"/>
          <w:sz w:val="28"/>
          <w:szCs w:val="28"/>
        </w:rPr>
        <w:t>一</w:t>
      </w:r>
      <w:r w:rsidRPr="001320F8">
        <w:rPr>
          <w:rFonts w:ascii="標楷體" w:eastAsia="標楷體" w:cs="標楷體" w:hint="eastAsia"/>
          <w:kern w:val="0"/>
          <w:sz w:val="28"/>
          <w:szCs w:val="28"/>
        </w:rPr>
        <w:t>學期</w:t>
      </w:r>
      <w:r>
        <w:rPr>
          <w:rFonts w:ascii="標楷體" w:eastAsia="標楷體" w:cs="標楷體" w:hint="eastAsia"/>
          <w:kern w:val="0"/>
          <w:sz w:val="28"/>
          <w:szCs w:val="28"/>
        </w:rPr>
        <w:t>特教學生助理人員甄選報名表</w:t>
      </w:r>
    </w:p>
    <w:tbl>
      <w:tblPr>
        <w:tblW w:w="0" w:type="auto"/>
        <w:tblInd w:w="250" w:type="dxa"/>
        <w:tblBorders>
          <w:top w:val="thickThin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1E0" w:firstRow="1" w:lastRow="1" w:firstColumn="1" w:lastColumn="1" w:noHBand="0" w:noVBand="0"/>
      </w:tblPr>
      <w:tblGrid>
        <w:gridCol w:w="1504"/>
        <w:gridCol w:w="1167"/>
        <w:gridCol w:w="684"/>
        <w:gridCol w:w="186"/>
        <w:gridCol w:w="228"/>
        <w:gridCol w:w="740"/>
        <w:gridCol w:w="398"/>
        <w:gridCol w:w="496"/>
        <w:gridCol w:w="252"/>
        <w:gridCol w:w="434"/>
        <w:gridCol w:w="4067"/>
      </w:tblGrid>
      <w:tr w:rsidR="003E462B" w:rsidTr="00932C0D">
        <w:tc>
          <w:tcPr>
            <w:tcW w:w="1506" w:type="dxa"/>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姓名</w:t>
            </w:r>
          </w:p>
        </w:tc>
        <w:tc>
          <w:tcPr>
            <w:tcW w:w="2267" w:type="dxa"/>
            <w:gridSpan w:val="4"/>
            <w:vAlign w:val="center"/>
          </w:tcPr>
          <w:p w:rsidR="003E462B" w:rsidRDefault="003E462B" w:rsidP="00932C0D">
            <w:pPr>
              <w:spacing w:line="360" w:lineRule="exact"/>
              <w:jc w:val="center"/>
              <w:rPr>
                <w:rFonts w:ascii="標楷體" w:eastAsia="標楷體" w:hAnsi="標楷體"/>
                <w:sz w:val="28"/>
                <w:szCs w:val="28"/>
              </w:rPr>
            </w:pPr>
          </w:p>
        </w:tc>
        <w:tc>
          <w:tcPr>
            <w:tcW w:w="1636" w:type="dxa"/>
            <w:gridSpan w:val="3"/>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身分證字號</w:t>
            </w:r>
          </w:p>
        </w:tc>
        <w:tc>
          <w:tcPr>
            <w:tcW w:w="4761" w:type="dxa"/>
            <w:gridSpan w:val="3"/>
            <w:vAlign w:val="center"/>
          </w:tcPr>
          <w:p w:rsidR="003E462B" w:rsidRDefault="003E462B" w:rsidP="00932C0D">
            <w:pPr>
              <w:spacing w:line="360" w:lineRule="exact"/>
              <w:jc w:val="center"/>
              <w:rPr>
                <w:rFonts w:ascii="標楷體" w:eastAsia="標楷體" w:hAnsi="標楷體"/>
                <w:sz w:val="28"/>
                <w:szCs w:val="28"/>
              </w:rPr>
            </w:pPr>
          </w:p>
        </w:tc>
      </w:tr>
      <w:tr w:rsidR="003E462B" w:rsidTr="00932C0D">
        <w:tc>
          <w:tcPr>
            <w:tcW w:w="1506" w:type="dxa"/>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性別</w:t>
            </w:r>
          </w:p>
        </w:tc>
        <w:tc>
          <w:tcPr>
            <w:tcW w:w="2267" w:type="dxa"/>
            <w:gridSpan w:val="4"/>
            <w:vAlign w:val="center"/>
          </w:tcPr>
          <w:p w:rsidR="003E462B" w:rsidRDefault="003E462B" w:rsidP="00932C0D">
            <w:pPr>
              <w:spacing w:line="360" w:lineRule="exact"/>
              <w:jc w:val="center"/>
              <w:rPr>
                <w:rFonts w:ascii="標楷體" w:eastAsia="標楷體" w:hAnsi="標楷體"/>
              </w:rPr>
            </w:pPr>
          </w:p>
        </w:tc>
        <w:tc>
          <w:tcPr>
            <w:tcW w:w="1636" w:type="dxa"/>
            <w:gridSpan w:val="3"/>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出生日期</w:t>
            </w:r>
          </w:p>
        </w:tc>
        <w:tc>
          <w:tcPr>
            <w:tcW w:w="4761" w:type="dxa"/>
            <w:gridSpan w:val="3"/>
            <w:vAlign w:val="center"/>
            <w:hideMark/>
          </w:tcPr>
          <w:p w:rsidR="003E462B" w:rsidRDefault="003E462B" w:rsidP="00932C0D">
            <w:pPr>
              <w:spacing w:line="360" w:lineRule="exact"/>
              <w:jc w:val="center"/>
              <w:rPr>
                <w:rFonts w:ascii="標楷體" w:eastAsia="標楷體" w:hAnsi="標楷體"/>
              </w:rPr>
            </w:pPr>
            <w:r>
              <w:rPr>
                <w:rFonts w:ascii="標楷體" w:eastAsia="標楷體" w:hAnsi="標楷體" w:hint="eastAsia"/>
                <w:sz w:val="28"/>
                <w:szCs w:val="28"/>
              </w:rPr>
              <w:t>年     月    日</w:t>
            </w:r>
          </w:p>
        </w:tc>
      </w:tr>
      <w:tr w:rsidR="003E462B" w:rsidTr="00932C0D">
        <w:tc>
          <w:tcPr>
            <w:tcW w:w="1506" w:type="dxa"/>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通訊處</w:t>
            </w:r>
          </w:p>
        </w:tc>
        <w:tc>
          <w:tcPr>
            <w:tcW w:w="8664" w:type="dxa"/>
            <w:gridSpan w:val="10"/>
            <w:vAlign w:val="center"/>
          </w:tcPr>
          <w:p w:rsidR="003E462B" w:rsidRDefault="003E462B" w:rsidP="00932C0D">
            <w:pPr>
              <w:spacing w:line="360" w:lineRule="exact"/>
              <w:jc w:val="both"/>
              <w:rPr>
                <w:rFonts w:ascii="標楷體" w:eastAsia="標楷體" w:hAnsi="標楷體"/>
                <w:sz w:val="28"/>
                <w:szCs w:val="28"/>
              </w:rPr>
            </w:pPr>
          </w:p>
        </w:tc>
      </w:tr>
      <w:tr w:rsidR="003E462B" w:rsidTr="00932C0D">
        <w:tc>
          <w:tcPr>
            <w:tcW w:w="1506" w:type="dxa"/>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聯絡電話</w:t>
            </w:r>
          </w:p>
        </w:tc>
        <w:tc>
          <w:tcPr>
            <w:tcW w:w="8664" w:type="dxa"/>
            <w:gridSpan w:val="10"/>
            <w:vAlign w:val="center"/>
          </w:tcPr>
          <w:p w:rsidR="003E462B" w:rsidRDefault="003E462B" w:rsidP="00932C0D">
            <w:pPr>
              <w:spacing w:line="360" w:lineRule="exact"/>
              <w:jc w:val="both"/>
              <w:rPr>
                <w:rFonts w:ascii="標楷體" w:eastAsia="標楷體" w:hAnsi="標楷體"/>
                <w:sz w:val="28"/>
                <w:szCs w:val="28"/>
              </w:rPr>
            </w:pPr>
          </w:p>
        </w:tc>
      </w:tr>
      <w:tr w:rsidR="003E462B" w:rsidTr="00932C0D">
        <w:tc>
          <w:tcPr>
            <w:tcW w:w="1506" w:type="dxa"/>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緊急聯絡人</w:t>
            </w:r>
          </w:p>
        </w:tc>
        <w:tc>
          <w:tcPr>
            <w:tcW w:w="1169" w:type="dxa"/>
            <w:vAlign w:val="center"/>
          </w:tcPr>
          <w:p w:rsidR="003E462B" w:rsidRDefault="003E462B" w:rsidP="00932C0D">
            <w:pPr>
              <w:spacing w:line="360" w:lineRule="exact"/>
              <w:jc w:val="both"/>
              <w:rPr>
                <w:rFonts w:ascii="標楷體" w:eastAsia="標楷體" w:hAnsi="標楷體"/>
                <w:sz w:val="28"/>
                <w:szCs w:val="28"/>
              </w:rPr>
            </w:pPr>
          </w:p>
        </w:tc>
        <w:tc>
          <w:tcPr>
            <w:tcW w:w="870" w:type="dxa"/>
            <w:gridSpan w:val="2"/>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關係</w:t>
            </w:r>
          </w:p>
        </w:tc>
        <w:tc>
          <w:tcPr>
            <w:tcW w:w="969" w:type="dxa"/>
            <w:gridSpan w:val="2"/>
            <w:vAlign w:val="center"/>
          </w:tcPr>
          <w:p w:rsidR="003E462B" w:rsidRDefault="003E462B" w:rsidP="00932C0D">
            <w:pPr>
              <w:spacing w:line="360" w:lineRule="exact"/>
              <w:jc w:val="both"/>
              <w:rPr>
                <w:rFonts w:ascii="標楷體" w:eastAsia="標楷體" w:hAnsi="標楷體"/>
                <w:sz w:val="28"/>
                <w:szCs w:val="28"/>
              </w:rPr>
            </w:pPr>
          </w:p>
        </w:tc>
        <w:tc>
          <w:tcPr>
            <w:tcW w:w="1582" w:type="dxa"/>
            <w:gridSpan w:val="4"/>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聯絡電話</w:t>
            </w:r>
          </w:p>
        </w:tc>
        <w:tc>
          <w:tcPr>
            <w:tcW w:w="4074" w:type="dxa"/>
            <w:vAlign w:val="center"/>
          </w:tcPr>
          <w:p w:rsidR="003E462B" w:rsidRDefault="003E462B" w:rsidP="00932C0D">
            <w:pPr>
              <w:spacing w:line="360" w:lineRule="exact"/>
              <w:jc w:val="both"/>
              <w:rPr>
                <w:rFonts w:ascii="標楷體" w:eastAsia="標楷體" w:hAnsi="標楷體"/>
                <w:sz w:val="28"/>
                <w:szCs w:val="28"/>
              </w:rPr>
            </w:pPr>
          </w:p>
        </w:tc>
      </w:tr>
      <w:tr w:rsidR="003E462B" w:rsidTr="00932C0D">
        <w:tc>
          <w:tcPr>
            <w:tcW w:w="1506" w:type="dxa"/>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8664" w:type="dxa"/>
            <w:gridSpan w:val="10"/>
            <w:vAlign w:val="center"/>
          </w:tcPr>
          <w:p w:rsidR="003E462B" w:rsidRPr="002A2E60" w:rsidRDefault="003E462B" w:rsidP="00932C0D">
            <w:pPr>
              <w:spacing w:line="360" w:lineRule="exact"/>
              <w:jc w:val="right"/>
              <w:rPr>
                <w:rFonts w:ascii="標楷體" w:eastAsia="標楷體" w:hAnsi="標楷體"/>
                <w:sz w:val="20"/>
                <w:szCs w:val="20"/>
              </w:rPr>
            </w:pPr>
            <w:r w:rsidRPr="002A2E60">
              <w:rPr>
                <w:rFonts w:ascii="標楷體" w:eastAsia="標楷體" w:hAnsi="標楷體" w:hint="eastAsia"/>
                <w:sz w:val="20"/>
                <w:szCs w:val="20"/>
              </w:rPr>
              <w:t>(證明文件影印本請附在報名表後面)</w:t>
            </w:r>
          </w:p>
        </w:tc>
      </w:tr>
      <w:tr w:rsidR="003E462B" w:rsidTr="00932C0D">
        <w:trPr>
          <w:trHeight w:val="276"/>
        </w:trPr>
        <w:tc>
          <w:tcPr>
            <w:tcW w:w="1506" w:type="dxa"/>
            <w:vMerge w:val="restart"/>
            <w:vAlign w:val="center"/>
            <w:hideMark/>
          </w:tcPr>
          <w:p w:rsidR="003E462B" w:rsidRDefault="003E462B" w:rsidP="00932C0D">
            <w:pPr>
              <w:spacing w:line="360" w:lineRule="exact"/>
              <w:jc w:val="center"/>
              <w:rPr>
                <w:rFonts w:ascii="標楷體" w:eastAsia="標楷體" w:hAnsi="標楷體"/>
                <w:sz w:val="28"/>
                <w:szCs w:val="28"/>
              </w:rPr>
            </w:pPr>
            <w:r>
              <w:rPr>
                <w:rFonts w:ascii="標楷體" w:eastAsia="標楷體" w:hAnsi="標楷體" w:hint="eastAsia"/>
                <w:sz w:val="28"/>
                <w:szCs w:val="28"/>
              </w:rPr>
              <w:t>經歷</w:t>
            </w:r>
          </w:p>
        </w:tc>
        <w:tc>
          <w:tcPr>
            <w:tcW w:w="1853" w:type="dxa"/>
            <w:gridSpan w:val="2"/>
            <w:vAlign w:val="center"/>
            <w:hideMark/>
          </w:tcPr>
          <w:p w:rsidR="003E462B" w:rsidRDefault="003E462B" w:rsidP="00932C0D">
            <w:pPr>
              <w:spacing w:line="360" w:lineRule="exact"/>
              <w:jc w:val="center"/>
              <w:rPr>
                <w:rFonts w:ascii="標楷體" w:eastAsia="標楷體" w:hAnsi="標楷體"/>
              </w:rPr>
            </w:pPr>
            <w:r>
              <w:rPr>
                <w:rFonts w:ascii="標楷體" w:eastAsia="標楷體" w:hAnsi="標楷體" w:hint="eastAsia"/>
              </w:rPr>
              <w:t>服務單位</w:t>
            </w:r>
          </w:p>
        </w:tc>
        <w:tc>
          <w:tcPr>
            <w:tcW w:w="2302" w:type="dxa"/>
            <w:gridSpan w:val="6"/>
            <w:vAlign w:val="center"/>
            <w:hideMark/>
          </w:tcPr>
          <w:p w:rsidR="003E462B" w:rsidRDefault="003E462B" w:rsidP="00932C0D">
            <w:pPr>
              <w:spacing w:line="360" w:lineRule="exact"/>
              <w:jc w:val="center"/>
              <w:rPr>
                <w:rFonts w:ascii="標楷體" w:eastAsia="標楷體" w:hAnsi="標楷體"/>
              </w:rPr>
            </w:pPr>
            <w:r>
              <w:rPr>
                <w:rFonts w:ascii="標楷體" w:eastAsia="標楷體" w:hAnsi="標楷體" w:hint="eastAsia"/>
              </w:rPr>
              <w:t>工作內容</w:t>
            </w:r>
          </w:p>
        </w:tc>
        <w:tc>
          <w:tcPr>
            <w:tcW w:w="4509" w:type="dxa"/>
            <w:gridSpan w:val="2"/>
            <w:vAlign w:val="center"/>
            <w:hideMark/>
          </w:tcPr>
          <w:p w:rsidR="003E462B" w:rsidRDefault="003E462B" w:rsidP="00932C0D">
            <w:pPr>
              <w:spacing w:line="360" w:lineRule="exact"/>
              <w:jc w:val="center"/>
              <w:rPr>
                <w:rFonts w:ascii="標楷體" w:eastAsia="標楷體" w:hAnsi="標楷體"/>
              </w:rPr>
            </w:pPr>
            <w:r>
              <w:rPr>
                <w:rFonts w:ascii="標楷體" w:eastAsia="標楷體" w:hAnsi="標楷體" w:hint="eastAsia"/>
              </w:rPr>
              <w:t>任職時間</w:t>
            </w:r>
          </w:p>
        </w:tc>
      </w:tr>
      <w:tr w:rsidR="003E462B" w:rsidTr="00932C0D">
        <w:trPr>
          <w:trHeight w:val="450"/>
        </w:trPr>
        <w:tc>
          <w:tcPr>
            <w:tcW w:w="1506" w:type="dxa"/>
            <w:vMerge/>
            <w:vAlign w:val="center"/>
            <w:hideMark/>
          </w:tcPr>
          <w:p w:rsidR="003E462B" w:rsidRDefault="003E462B" w:rsidP="00932C0D">
            <w:pPr>
              <w:widowControl/>
              <w:spacing w:line="360" w:lineRule="exact"/>
              <w:rPr>
                <w:rFonts w:ascii="標楷體" w:eastAsia="標楷體" w:hAnsi="標楷體"/>
                <w:sz w:val="28"/>
                <w:szCs w:val="28"/>
              </w:rPr>
            </w:pPr>
          </w:p>
        </w:tc>
        <w:tc>
          <w:tcPr>
            <w:tcW w:w="1853" w:type="dxa"/>
            <w:gridSpan w:val="2"/>
            <w:vAlign w:val="center"/>
          </w:tcPr>
          <w:p w:rsidR="003E462B" w:rsidRDefault="003E462B" w:rsidP="00932C0D">
            <w:pPr>
              <w:spacing w:line="360" w:lineRule="exact"/>
              <w:jc w:val="center"/>
              <w:rPr>
                <w:rFonts w:ascii="標楷體" w:eastAsia="標楷體" w:hAnsi="標楷體"/>
              </w:rPr>
            </w:pPr>
          </w:p>
        </w:tc>
        <w:tc>
          <w:tcPr>
            <w:tcW w:w="2302" w:type="dxa"/>
            <w:gridSpan w:val="6"/>
            <w:vAlign w:val="center"/>
          </w:tcPr>
          <w:p w:rsidR="003E462B" w:rsidRDefault="003E462B" w:rsidP="00932C0D">
            <w:pPr>
              <w:spacing w:line="360" w:lineRule="exact"/>
              <w:jc w:val="center"/>
              <w:rPr>
                <w:rFonts w:ascii="標楷體" w:eastAsia="標楷體" w:hAnsi="標楷體"/>
              </w:rPr>
            </w:pPr>
          </w:p>
        </w:tc>
        <w:tc>
          <w:tcPr>
            <w:tcW w:w="4509" w:type="dxa"/>
            <w:gridSpan w:val="2"/>
            <w:vAlign w:val="center"/>
          </w:tcPr>
          <w:p w:rsidR="003E462B" w:rsidRDefault="003E462B" w:rsidP="00932C0D">
            <w:pPr>
              <w:spacing w:line="360" w:lineRule="exact"/>
              <w:jc w:val="center"/>
              <w:rPr>
                <w:rFonts w:ascii="標楷體" w:eastAsia="標楷體" w:hAnsi="標楷體"/>
              </w:rPr>
            </w:pPr>
          </w:p>
        </w:tc>
      </w:tr>
      <w:tr w:rsidR="003E462B" w:rsidTr="00932C0D">
        <w:trPr>
          <w:trHeight w:val="450"/>
        </w:trPr>
        <w:tc>
          <w:tcPr>
            <w:tcW w:w="1506" w:type="dxa"/>
            <w:vMerge/>
            <w:vAlign w:val="center"/>
            <w:hideMark/>
          </w:tcPr>
          <w:p w:rsidR="003E462B" w:rsidRDefault="003E462B" w:rsidP="00932C0D">
            <w:pPr>
              <w:widowControl/>
              <w:spacing w:line="360" w:lineRule="exact"/>
              <w:rPr>
                <w:rFonts w:ascii="標楷體" w:eastAsia="標楷體" w:hAnsi="標楷體"/>
                <w:sz w:val="28"/>
                <w:szCs w:val="28"/>
              </w:rPr>
            </w:pPr>
          </w:p>
        </w:tc>
        <w:tc>
          <w:tcPr>
            <w:tcW w:w="1853" w:type="dxa"/>
            <w:gridSpan w:val="2"/>
            <w:vAlign w:val="center"/>
          </w:tcPr>
          <w:p w:rsidR="003E462B" w:rsidRDefault="003E462B" w:rsidP="00932C0D">
            <w:pPr>
              <w:spacing w:line="360" w:lineRule="exact"/>
              <w:jc w:val="center"/>
              <w:rPr>
                <w:rFonts w:ascii="標楷體" w:eastAsia="標楷體" w:hAnsi="標楷體"/>
              </w:rPr>
            </w:pPr>
          </w:p>
        </w:tc>
        <w:tc>
          <w:tcPr>
            <w:tcW w:w="2302" w:type="dxa"/>
            <w:gridSpan w:val="6"/>
            <w:vAlign w:val="center"/>
          </w:tcPr>
          <w:p w:rsidR="003E462B" w:rsidRDefault="003E462B" w:rsidP="00932C0D">
            <w:pPr>
              <w:spacing w:line="360" w:lineRule="exact"/>
              <w:jc w:val="center"/>
              <w:rPr>
                <w:rFonts w:ascii="標楷體" w:eastAsia="標楷體" w:hAnsi="標楷體"/>
              </w:rPr>
            </w:pPr>
          </w:p>
        </w:tc>
        <w:tc>
          <w:tcPr>
            <w:tcW w:w="4509" w:type="dxa"/>
            <w:gridSpan w:val="2"/>
            <w:vAlign w:val="center"/>
          </w:tcPr>
          <w:p w:rsidR="003E462B" w:rsidRDefault="003E462B" w:rsidP="00932C0D">
            <w:pPr>
              <w:spacing w:line="360" w:lineRule="exact"/>
              <w:jc w:val="center"/>
              <w:rPr>
                <w:rFonts w:ascii="標楷體" w:eastAsia="標楷體" w:hAnsi="標楷體"/>
              </w:rPr>
            </w:pPr>
          </w:p>
        </w:tc>
      </w:tr>
      <w:tr w:rsidR="003E462B" w:rsidTr="00932C0D">
        <w:trPr>
          <w:trHeight w:val="450"/>
        </w:trPr>
        <w:tc>
          <w:tcPr>
            <w:tcW w:w="1506" w:type="dxa"/>
            <w:vMerge/>
            <w:vAlign w:val="center"/>
            <w:hideMark/>
          </w:tcPr>
          <w:p w:rsidR="003E462B" w:rsidRDefault="003E462B" w:rsidP="00932C0D">
            <w:pPr>
              <w:widowControl/>
              <w:spacing w:line="360" w:lineRule="exact"/>
              <w:rPr>
                <w:rFonts w:ascii="標楷體" w:eastAsia="標楷體" w:hAnsi="標楷體"/>
                <w:sz w:val="28"/>
                <w:szCs w:val="28"/>
              </w:rPr>
            </w:pPr>
          </w:p>
        </w:tc>
        <w:tc>
          <w:tcPr>
            <w:tcW w:w="1853" w:type="dxa"/>
            <w:gridSpan w:val="2"/>
            <w:vAlign w:val="center"/>
          </w:tcPr>
          <w:p w:rsidR="003E462B" w:rsidRDefault="003E462B" w:rsidP="00932C0D">
            <w:pPr>
              <w:spacing w:line="360" w:lineRule="exact"/>
              <w:jc w:val="center"/>
              <w:rPr>
                <w:rFonts w:ascii="標楷體" w:eastAsia="標楷體" w:hAnsi="標楷體"/>
              </w:rPr>
            </w:pPr>
          </w:p>
        </w:tc>
        <w:tc>
          <w:tcPr>
            <w:tcW w:w="2302" w:type="dxa"/>
            <w:gridSpan w:val="6"/>
            <w:vAlign w:val="center"/>
          </w:tcPr>
          <w:p w:rsidR="003E462B" w:rsidRDefault="003E462B" w:rsidP="00932C0D">
            <w:pPr>
              <w:spacing w:line="360" w:lineRule="exact"/>
              <w:jc w:val="center"/>
              <w:rPr>
                <w:rFonts w:ascii="標楷體" w:eastAsia="標楷體" w:hAnsi="標楷體"/>
              </w:rPr>
            </w:pPr>
          </w:p>
        </w:tc>
        <w:tc>
          <w:tcPr>
            <w:tcW w:w="4509" w:type="dxa"/>
            <w:gridSpan w:val="2"/>
            <w:vAlign w:val="center"/>
          </w:tcPr>
          <w:p w:rsidR="003E462B" w:rsidRDefault="003E462B" w:rsidP="00932C0D">
            <w:pPr>
              <w:spacing w:line="360" w:lineRule="exact"/>
              <w:jc w:val="center"/>
              <w:rPr>
                <w:rFonts w:ascii="標楷體" w:eastAsia="標楷體" w:hAnsi="標楷體"/>
              </w:rPr>
            </w:pPr>
          </w:p>
        </w:tc>
      </w:tr>
      <w:tr w:rsidR="003E462B" w:rsidTr="00932C0D">
        <w:trPr>
          <w:trHeight w:val="450"/>
        </w:trPr>
        <w:tc>
          <w:tcPr>
            <w:tcW w:w="1506" w:type="dxa"/>
            <w:vAlign w:val="center"/>
          </w:tcPr>
          <w:p w:rsidR="003E462B" w:rsidRDefault="003E462B" w:rsidP="00932C0D">
            <w:pPr>
              <w:widowControl/>
              <w:spacing w:line="360" w:lineRule="exact"/>
              <w:jc w:val="center"/>
              <w:rPr>
                <w:rFonts w:ascii="標楷體" w:eastAsia="標楷體" w:hAnsi="標楷體"/>
                <w:sz w:val="28"/>
                <w:szCs w:val="28"/>
              </w:rPr>
            </w:pPr>
            <w:r>
              <w:rPr>
                <w:rFonts w:ascii="標楷體" w:eastAsia="標楷體" w:hAnsi="標楷體" w:hint="eastAsia"/>
                <w:sz w:val="28"/>
                <w:szCs w:val="28"/>
              </w:rPr>
              <w:t>專長</w:t>
            </w:r>
          </w:p>
          <w:p w:rsidR="003E462B" w:rsidRDefault="003E462B" w:rsidP="00932C0D">
            <w:pPr>
              <w:widowControl/>
              <w:spacing w:line="240" w:lineRule="exact"/>
              <w:jc w:val="center"/>
              <w:rPr>
                <w:rFonts w:ascii="標楷體" w:eastAsia="標楷體" w:hAnsi="標楷體"/>
                <w:sz w:val="28"/>
                <w:szCs w:val="28"/>
              </w:rPr>
            </w:pPr>
            <w:r>
              <w:rPr>
                <w:rFonts w:ascii="標楷體" w:eastAsia="標楷體" w:hAnsi="標楷體" w:hint="eastAsia"/>
                <w:sz w:val="28"/>
                <w:szCs w:val="28"/>
              </w:rPr>
              <w:t>(</w:t>
            </w:r>
            <w:r w:rsidRPr="00B423A8">
              <w:rPr>
                <w:rFonts w:ascii="標楷體" w:eastAsia="標楷體" w:hAnsi="Calibri"/>
                <w:sz w:val="22"/>
              </w:rPr>
              <w:t>其他相關證件或重要獎勵事蹟</w:t>
            </w:r>
            <w:r>
              <w:rPr>
                <w:rFonts w:ascii="標楷體" w:eastAsia="標楷體" w:hAnsi="標楷體" w:hint="eastAsia"/>
                <w:sz w:val="28"/>
                <w:szCs w:val="28"/>
              </w:rPr>
              <w:t>)</w:t>
            </w:r>
          </w:p>
        </w:tc>
        <w:tc>
          <w:tcPr>
            <w:tcW w:w="8664" w:type="dxa"/>
            <w:gridSpan w:val="10"/>
            <w:vAlign w:val="center"/>
          </w:tcPr>
          <w:p w:rsidR="003E462B" w:rsidRDefault="003E462B" w:rsidP="00932C0D">
            <w:pPr>
              <w:spacing w:line="360" w:lineRule="exact"/>
              <w:jc w:val="center"/>
              <w:rPr>
                <w:rFonts w:ascii="標楷體" w:eastAsia="標楷體" w:hAnsi="標楷體"/>
              </w:rPr>
            </w:pPr>
          </w:p>
          <w:p w:rsidR="003E462B" w:rsidRDefault="003E462B" w:rsidP="00932C0D">
            <w:pPr>
              <w:spacing w:line="360" w:lineRule="exact"/>
              <w:jc w:val="right"/>
              <w:rPr>
                <w:rFonts w:ascii="標楷體" w:eastAsia="標楷體" w:hAnsi="標楷體"/>
                <w:sz w:val="20"/>
                <w:szCs w:val="20"/>
              </w:rPr>
            </w:pPr>
          </w:p>
          <w:p w:rsidR="003E462B" w:rsidRDefault="003E462B" w:rsidP="00932C0D">
            <w:pPr>
              <w:spacing w:line="360" w:lineRule="exact"/>
              <w:jc w:val="right"/>
              <w:rPr>
                <w:rFonts w:ascii="標楷體" w:eastAsia="標楷體" w:hAnsi="標楷體"/>
              </w:rPr>
            </w:pPr>
            <w:r w:rsidRPr="002A2E60">
              <w:rPr>
                <w:rFonts w:ascii="標楷體" w:eastAsia="標楷體" w:hAnsi="標楷體" w:hint="eastAsia"/>
                <w:sz w:val="20"/>
                <w:szCs w:val="20"/>
              </w:rPr>
              <w:t>(證明文件影印本請附在報名表後面)</w:t>
            </w:r>
          </w:p>
        </w:tc>
      </w:tr>
      <w:tr w:rsidR="003E462B" w:rsidTr="00932C0D">
        <w:trPr>
          <w:trHeight w:val="3063"/>
        </w:trPr>
        <w:tc>
          <w:tcPr>
            <w:tcW w:w="1506" w:type="dxa"/>
            <w:vAlign w:val="center"/>
          </w:tcPr>
          <w:p w:rsidR="003E462B" w:rsidRDefault="003E462B" w:rsidP="00932C0D">
            <w:pPr>
              <w:widowControl/>
              <w:spacing w:line="360" w:lineRule="exact"/>
              <w:jc w:val="center"/>
              <w:rPr>
                <w:rFonts w:ascii="標楷體" w:eastAsia="標楷體" w:hAnsi="標楷體"/>
                <w:sz w:val="28"/>
                <w:szCs w:val="28"/>
              </w:rPr>
            </w:pPr>
            <w:r>
              <w:rPr>
                <w:rFonts w:ascii="標楷體" w:eastAsia="標楷體" w:hAnsi="標楷體" w:hint="eastAsia"/>
                <w:sz w:val="28"/>
                <w:szCs w:val="28"/>
              </w:rPr>
              <w:t>自傳(含相關經歷)</w:t>
            </w:r>
          </w:p>
        </w:tc>
        <w:tc>
          <w:tcPr>
            <w:tcW w:w="8664" w:type="dxa"/>
            <w:gridSpan w:val="10"/>
            <w:vAlign w:val="center"/>
          </w:tcPr>
          <w:p w:rsidR="003E462B" w:rsidRDefault="003E462B" w:rsidP="00932C0D">
            <w:pPr>
              <w:spacing w:line="360" w:lineRule="exact"/>
              <w:jc w:val="center"/>
              <w:rPr>
                <w:rFonts w:ascii="標楷體" w:eastAsia="標楷體" w:hAnsi="標楷體"/>
              </w:rPr>
            </w:pPr>
          </w:p>
          <w:p w:rsidR="003E462B" w:rsidRDefault="003E462B" w:rsidP="00932C0D">
            <w:pPr>
              <w:spacing w:line="360" w:lineRule="exact"/>
              <w:jc w:val="center"/>
              <w:rPr>
                <w:rFonts w:ascii="標楷體" w:eastAsia="標楷體" w:hAnsi="標楷體"/>
              </w:rPr>
            </w:pPr>
          </w:p>
          <w:p w:rsidR="003E462B" w:rsidRDefault="003E462B" w:rsidP="00932C0D">
            <w:pPr>
              <w:spacing w:line="360" w:lineRule="exact"/>
              <w:jc w:val="center"/>
              <w:rPr>
                <w:rFonts w:ascii="標楷體" w:eastAsia="標楷體" w:hAnsi="標楷體"/>
              </w:rPr>
            </w:pPr>
          </w:p>
          <w:p w:rsidR="003E462B" w:rsidRDefault="003E462B" w:rsidP="00932C0D">
            <w:pPr>
              <w:spacing w:line="360" w:lineRule="exact"/>
              <w:jc w:val="center"/>
              <w:rPr>
                <w:rFonts w:ascii="標楷體" w:eastAsia="標楷體" w:hAnsi="標楷體"/>
              </w:rPr>
            </w:pPr>
          </w:p>
          <w:p w:rsidR="003E462B" w:rsidRDefault="003E462B" w:rsidP="00932C0D">
            <w:pPr>
              <w:spacing w:line="360" w:lineRule="exact"/>
              <w:jc w:val="center"/>
              <w:rPr>
                <w:rFonts w:ascii="標楷體" w:eastAsia="標楷體" w:hAnsi="標楷體"/>
              </w:rPr>
            </w:pPr>
          </w:p>
          <w:p w:rsidR="003E462B" w:rsidRDefault="003E462B" w:rsidP="00932C0D">
            <w:pPr>
              <w:spacing w:line="360" w:lineRule="exact"/>
              <w:jc w:val="center"/>
              <w:rPr>
                <w:rFonts w:ascii="標楷體" w:eastAsia="標楷體" w:hAnsi="標楷體"/>
              </w:rPr>
            </w:pPr>
          </w:p>
          <w:p w:rsidR="003E462B" w:rsidRDefault="003E462B" w:rsidP="00932C0D">
            <w:pPr>
              <w:spacing w:line="360" w:lineRule="exact"/>
              <w:jc w:val="center"/>
              <w:rPr>
                <w:rFonts w:ascii="標楷體" w:eastAsia="標楷體" w:hAnsi="標楷體"/>
              </w:rPr>
            </w:pPr>
          </w:p>
          <w:p w:rsidR="003E462B" w:rsidRDefault="003E462B" w:rsidP="00932C0D">
            <w:pPr>
              <w:spacing w:line="360" w:lineRule="exact"/>
              <w:jc w:val="center"/>
              <w:rPr>
                <w:rFonts w:ascii="標楷體" w:eastAsia="標楷體" w:hAnsi="標楷體"/>
              </w:rPr>
            </w:pPr>
          </w:p>
          <w:p w:rsidR="003E462B" w:rsidRDefault="003E462B" w:rsidP="003E462B">
            <w:pPr>
              <w:spacing w:line="360" w:lineRule="exact"/>
              <w:rPr>
                <w:rFonts w:ascii="標楷體" w:eastAsia="標楷體" w:hAnsi="標楷體"/>
              </w:rPr>
            </w:pPr>
          </w:p>
          <w:p w:rsidR="003E462B" w:rsidRDefault="003E462B" w:rsidP="00932C0D">
            <w:pPr>
              <w:spacing w:line="360" w:lineRule="exact"/>
              <w:jc w:val="center"/>
              <w:rPr>
                <w:rFonts w:ascii="標楷體" w:eastAsia="標楷體" w:hAnsi="標楷體"/>
              </w:rPr>
            </w:pPr>
          </w:p>
        </w:tc>
      </w:tr>
      <w:tr w:rsidR="003E462B" w:rsidTr="00932C0D">
        <w:tc>
          <w:tcPr>
            <w:tcW w:w="4912" w:type="dxa"/>
            <w:gridSpan w:val="7"/>
            <w:vAlign w:val="center"/>
            <w:hideMark/>
          </w:tcPr>
          <w:p w:rsidR="003E462B" w:rsidRDefault="003E462B" w:rsidP="00932C0D">
            <w:pPr>
              <w:spacing w:line="360" w:lineRule="exact"/>
              <w:jc w:val="center"/>
              <w:rPr>
                <w:rFonts w:ascii="標楷體" w:eastAsia="標楷體" w:hAnsi="標楷體"/>
              </w:rPr>
            </w:pPr>
            <w:r>
              <w:rPr>
                <w:rFonts w:ascii="標楷體" w:eastAsia="標楷體" w:hAnsi="標楷體" w:hint="eastAsia"/>
              </w:rPr>
              <w:t>身分證正面影本黏貼處</w:t>
            </w:r>
          </w:p>
        </w:tc>
        <w:tc>
          <w:tcPr>
            <w:tcW w:w="5258" w:type="dxa"/>
            <w:gridSpan w:val="4"/>
            <w:vAlign w:val="center"/>
            <w:hideMark/>
          </w:tcPr>
          <w:p w:rsidR="003E462B" w:rsidRDefault="003E462B" w:rsidP="00932C0D">
            <w:pPr>
              <w:spacing w:line="360" w:lineRule="exact"/>
              <w:jc w:val="center"/>
              <w:rPr>
                <w:rFonts w:ascii="標楷體" w:eastAsia="標楷體" w:hAnsi="標楷體"/>
              </w:rPr>
            </w:pPr>
            <w:r>
              <w:rPr>
                <w:rFonts w:ascii="標楷體" w:eastAsia="標楷體" w:hAnsi="標楷體" w:hint="eastAsia"/>
              </w:rPr>
              <w:t>身分證反面影本黏貼處</w:t>
            </w:r>
          </w:p>
        </w:tc>
      </w:tr>
      <w:tr w:rsidR="003E462B" w:rsidTr="00932C0D">
        <w:trPr>
          <w:trHeight w:val="3006"/>
        </w:trPr>
        <w:tc>
          <w:tcPr>
            <w:tcW w:w="4912" w:type="dxa"/>
            <w:gridSpan w:val="7"/>
            <w:vAlign w:val="center"/>
          </w:tcPr>
          <w:p w:rsidR="003E462B" w:rsidRDefault="003E462B" w:rsidP="00932C0D">
            <w:pPr>
              <w:spacing w:line="360" w:lineRule="exact"/>
              <w:jc w:val="center"/>
            </w:pPr>
          </w:p>
        </w:tc>
        <w:tc>
          <w:tcPr>
            <w:tcW w:w="5258" w:type="dxa"/>
            <w:gridSpan w:val="4"/>
            <w:vAlign w:val="center"/>
          </w:tcPr>
          <w:p w:rsidR="003E462B" w:rsidRDefault="003E462B" w:rsidP="00932C0D">
            <w:pPr>
              <w:spacing w:line="360" w:lineRule="exact"/>
              <w:jc w:val="center"/>
            </w:pPr>
          </w:p>
        </w:tc>
      </w:tr>
    </w:tbl>
    <w:p w:rsidR="003E462B" w:rsidRPr="001032F9" w:rsidRDefault="003E462B" w:rsidP="003E462B">
      <w:pPr>
        <w:numPr>
          <w:ilvl w:val="0"/>
          <w:numId w:val="3"/>
        </w:numPr>
        <w:spacing w:line="360" w:lineRule="exact"/>
        <w:rPr>
          <w:rFonts w:ascii="標楷體" w:eastAsia="標楷體" w:hAnsi="Calibri"/>
          <w:sz w:val="28"/>
          <w:szCs w:val="28"/>
        </w:rPr>
      </w:pPr>
      <w:r>
        <w:rPr>
          <w:rFonts w:hint="eastAsia"/>
        </w:rPr>
        <w:t xml:space="preserve"> </w:t>
      </w:r>
      <w:r w:rsidRPr="001032F9">
        <w:rPr>
          <w:rFonts w:ascii="標楷體" w:eastAsia="標楷體" w:hAnsi="Calibri" w:hint="eastAsia"/>
          <w:sz w:val="28"/>
          <w:szCs w:val="28"/>
        </w:rPr>
        <w:t>以上資料由本人親自填寫，如經錄取後發現有不實情事，除願意接受解聘外，本人願負一切相關法律責任。</w:t>
      </w:r>
    </w:p>
    <w:p w:rsidR="003E462B" w:rsidRDefault="003E462B" w:rsidP="003E462B">
      <w:pPr>
        <w:spacing w:line="360" w:lineRule="exact"/>
        <w:rPr>
          <w:rFonts w:ascii="標楷體" w:eastAsia="標楷體" w:hAnsi="Calibri"/>
          <w:sz w:val="28"/>
          <w:szCs w:val="28"/>
        </w:rPr>
      </w:pPr>
      <w:r w:rsidRPr="001032F9">
        <w:rPr>
          <w:rFonts w:ascii="標楷體" w:eastAsia="標楷體" w:hAnsi="Calibri" w:hint="eastAsia"/>
          <w:sz w:val="28"/>
          <w:szCs w:val="28"/>
        </w:rPr>
        <w:t xml:space="preserve">                              </w:t>
      </w:r>
      <w:r>
        <w:rPr>
          <w:rFonts w:ascii="標楷體" w:eastAsia="標楷體" w:hAnsi="Calibri" w:hint="eastAsia"/>
          <w:sz w:val="28"/>
          <w:szCs w:val="28"/>
        </w:rPr>
        <w:t xml:space="preserve">   </w:t>
      </w:r>
      <w:r w:rsidRPr="001032F9">
        <w:rPr>
          <w:rFonts w:ascii="標楷體" w:eastAsia="標楷體" w:hAnsi="Calibri" w:hint="eastAsia"/>
          <w:sz w:val="28"/>
          <w:szCs w:val="28"/>
        </w:rPr>
        <w:t>報考人：                 【簽名蓋章】</w:t>
      </w:r>
    </w:p>
    <w:p w:rsidR="003E462B" w:rsidRPr="00A913E7" w:rsidRDefault="003E462B" w:rsidP="003E462B">
      <w:pPr>
        <w:spacing w:line="360" w:lineRule="exact"/>
        <w:rPr>
          <w:rFonts w:ascii="標楷體" w:eastAsia="標楷體" w:hAnsi="Calibri"/>
          <w:sz w:val="28"/>
          <w:szCs w:val="28"/>
        </w:rPr>
      </w:pPr>
    </w:p>
    <w:tbl>
      <w:tblPr>
        <w:tblW w:w="99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74"/>
        <w:gridCol w:w="8554"/>
      </w:tblGrid>
      <w:tr w:rsidR="003E462B" w:rsidRPr="00B423A8" w:rsidTr="00932C0D">
        <w:trPr>
          <w:cantSplit/>
          <w:trHeight w:val="617"/>
          <w:jc w:val="center"/>
        </w:trPr>
        <w:tc>
          <w:tcPr>
            <w:tcW w:w="1374" w:type="dxa"/>
            <w:tcBorders>
              <w:right w:val="single" w:sz="2" w:space="0" w:color="auto"/>
            </w:tcBorders>
            <w:vAlign w:val="center"/>
          </w:tcPr>
          <w:p w:rsidR="003E462B" w:rsidRPr="00B423A8" w:rsidRDefault="003E462B" w:rsidP="00932C0D">
            <w:pPr>
              <w:spacing w:line="360" w:lineRule="exact"/>
              <w:jc w:val="center"/>
              <w:rPr>
                <w:rFonts w:ascii="標楷體" w:eastAsia="標楷體" w:hAnsi="Calibri"/>
                <w:sz w:val="28"/>
              </w:rPr>
            </w:pPr>
            <w:r w:rsidRPr="00B423A8">
              <w:rPr>
                <w:rFonts w:ascii="標楷體" w:eastAsia="標楷體" w:hAnsi="Calibri" w:hint="eastAsia"/>
              </w:rPr>
              <w:t>評審結果</w:t>
            </w:r>
          </w:p>
        </w:tc>
        <w:tc>
          <w:tcPr>
            <w:tcW w:w="8554" w:type="dxa"/>
            <w:tcBorders>
              <w:left w:val="single" w:sz="2" w:space="0" w:color="auto"/>
            </w:tcBorders>
            <w:vAlign w:val="center"/>
          </w:tcPr>
          <w:p w:rsidR="003E462B" w:rsidRPr="00B423A8" w:rsidRDefault="003E462B" w:rsidP="00932C0D">
            <w:pPr>
              <w:spacing w:line="360" w:lineRule="exact"/>
              <w:ind w:left="152"/>
              <w:jc w:val="both"/>
              <w:rPr>
                <w:rFonts w:ascii="標楷體" w:eastAsia="標楷體" w:hAnsi="Calibri"/>
                <w:sz w:val="28"/>
              </w:rPr>
            </w:pPr>
            <w:r w:rsidRPr="00B423A8">
              <w:rPr>
                <w:rFonts w:ascii="標楷體" w:eastAsia="標楷體" w:hAnsi="Calibri" w:hint="eastAsia"/>
                <w:sz w:val="28"/>
              </w:rPr>
              <w:t>□ 正取        □ 備取（第  順位）     □ 不予錄取</w:t>
            </w:r>
          </w:p>
        </w:tc>
      </w:tr>
    </w:tbl>
    <w:p w:rsidR="003E462B" w:rsidRPr="00280B32" w:rsidRDefault="003E462B" w:rsidP="003E462B">
      <w:pPr>
        <w:jc w:val="center"/>
        <w:rPr>
          <w:rFonts w:eastAsia="標楷體" w:hAnsi="標楷體"/>
        </w:rPr>
      </w:pPr>
    </w:p>
    <w:p w:rsidR="003E462B" w:rsidRPr="00280B32" w:rsidRDefault="003E462B" w:rsidP="003E462B">
      <w:pPr>
        <w:jc w:val="center"/>
        <w:rPr>
          <w:rFonts w:eastAsia="標楷體"/>
          <w:b/>
          <w:bCs/>
          <w:sz w:val="96"/>
          <w:szCs w:val="96"/>
        </w:rPr>
      </w:pPr>
      <w:r w:rsidRPr="00280B32">
        <w:rPr>
          <w:rFonts w:eastAsia="標楷體" w:hAnsi="標楷體" w:hint="eastAsia"/>
          <w:sz w:val="96"/>
          <w:szCs w:val="96"/>
        </w:rPr>
        <w:lastRenderedPageBreak/>
        <w:t>切</w:t>
      </w:r>
      <w:r w:rsidRPr="00280B32">
        <w:rPr>
          <w:rFonts w:eastAsia="標楷體"/>
          <w:sz w:val="96"/>
          <w:szCs w:val="96"/>
        </w:rPr>
        <w:t xml:space="preserve">  </w:t>
      </w:r>
      <w:r w:rsidRPr="00280B32">
        <w:rPr>
          <w:rFonts w:eastAsia="標楷體" w:hAnsi="標楷體" w:hint="eastAsia"/>
          <w:sz w:val="96"/>
          <w:szCs w:val="96"/>
        </w:rPr>
        <w:t>結</w:t>
      </w:r>
      <w:r w:rsidRPr="00280B32">
        <w:rPr>
          <w:rFonts w:eastAsia="標楷體"/>
          <w:sz w:val="96"/>
          <w:szCs w:val="96"/>
        </w:rPr>
        <w:t xml:space="preserve">  </w:t>
      </w:r>
      <w:r w:rsidRPr="00280B32">
        <w:rPr>
          <w:rFonts w:eastAsia="標楷體" w:hAnsi="標楷體" w:hint="eastAsia"/>
          <w:sz w:val="96"/>
          <w:szCs w:val="96"/>
        </w:rPr>
        <w:t>書</w:t>
      </w:r>
    </w:p>
    <w:p w:rsidR="003E462B" w:rsidRPr="00B423A8" w:rsidRDefault="003E462B" w:rsidP="003E462B">
      <w:pPr>
        <w:rPr>
          <w:rFonts w:eastAsia="標楷體"/>
          <w:sz w:val="36"/>
        </w:rPr>
      </w:pPr>
    </w:p>
    <w:p w:rsidR="003E462B" w:rsidRPr="00B423A8" w:rsidRDefault="003E462B" w:rsidP="003E462B">
      <w:pPr>
        <w:ind w:firstLineChars="200" w:firstLine="720"/>
        <w:rPr>
          <w:rFonts w:eastAsia="標楷體"/>
          <w:sz w:val="36"/>
        </w:rPr>
      </w:pPr>
      <w:r w:rsidRPr="00B423A8">
        <w:rPr>
          <w:rFonts w:eastAsia="標楷體" w:hAnsi="標楷體" w:hint="eastAsia"/>
          <w:sz w:val="36"/>
        </w:rPr>
        <w:t>本人</w:t>
      </w:r>
      <w:r w:rsidRPr="00B423A8">
        <w:rPr>
          <w:rFonts w:eastAsia="標楷體"/>
          <w:sz w:val="36"/>
          <w:u w:val="single"/>
        </w:rPr>
        <w:t xml:space="preserve">    </w:t>
      </w:r>
      <w:r w:rsidRPr="00B423A8">
        <w:rPr>
          <w:rFonts w:eastAsia="標楷體" w:hint="eastAsia"/>
          <w:sz w:val="36"/>
          <w:u w:val="single"/>
        </w:rPr>
        <w:t xml:space="preserve">  </w:t>
      </w:r>
      <w:r w:rsidRPr="00B423A8">
        <w:rPr>
          <w:rFonts w:eastAsia="標楷體"/>
          <w:sz w:val="36"/>
          <w:u w:val="single"/>
        </w:rPr>
        <w:t xml:space="preserve">     </w:t>
      </w:r>
      <w:r w:rsidRPr="00B423A8">
        <w:rPr>
          <w:rFonts w:eastAsia="標楷體" w:hAnsi="標楷體" w:hint="eastAsia"/>
          <w:sz w:val="36"/>
        </w:rPr>
        <w:t>參加臺南市</w:t>
      </w:r>
      <w:r>
        <w:rPr>
          <w:rFonts w:eastAsia="標楷體" w:hAnsi="標楷體" w:hint="eastAsia"/>
          <w:sz w:val="36"/>
        </w:rPr>
        <w:t>麻豆區文正</w:t>
      </w:r>
      <w:r w:rsidRPr="00B423A8">
        <w:rPr>
          <w:rFonts w:eastAsia="標楷體" w:hAnsi="標楷體" w:hint="eastAsia"/>
          <w:sz w:val="36"/>
        </w:rPr>
        <w:t>國民小學</w:t>
      </w:r>
      <w:r w:rsidR="000D6996">
        <w:rPr>
          <w:rFonts w:eastAsia="標楷體" w:hAnsi="標楷體" w:hint="eastAsia"/>
          <w:sz w:val="36"/>
          <w:shd w:val="pct15" w:color="auto" w:fill="FFFFFF"/>
        </w:rPr>
        <w:t>108</w:t>
      </w:r>
      <w:r w:rsidRPr="00B423A8">
        <w:rPr>
          <w:rFonts w:eastAsia="標楷體" w:hAnsi="標楷體" w:hint="eastAsia"/>
          <w:sz w:val="36"/>
          <w:shd w:val="pct15" w:color="auto" w:fill="FFFFFF"/>
        </w:rPr>
        <w:t>學年度第</w:t>
      </w:r>
      <w:r w:rsidR="000D6996">
        <w:rPr>
          <w:rFonts w:eastAsia="標楷體" w:hAnsi="標楷體" w:hint="eastAsia"/>
          <w:sz w:val="36"/>
          <w:shd w:val="pct15" w:color="auto" w:fill="FFFFFF"/>
        </w:rPr>
        <w:t>一</w:t>
      </w:r>
      <w:bookmarkStart w:id="0" w:name="_GoBack"/>
      <w:bookmarkEnd w:id="0"/>
      <w:r w:rsidRPr="00B423A8">
        <w:rPr>
          <w:rFonts w:eastAsia="標楷體" w:hAnsi="標楷體" w:hint="eastAsia"/>
          <w:sz w:val="36"/>
          <w:shd w:val="pct15" w:color="auto" w:fill="FFFFFF"/>
        </w:rPr>
        <w:t>學期</w:t>
      </w:r>
      <w:r w:rsidRPr="00B423A8">
        <w:rPr>
          <w:rFonts w:eastAsia="標楷體" w:hAnsi="標楷體" w:hint="eastAsia"/>
          <w:sz w:val="36"/>
        </w:rPr>
        <w:t>特教學生助理人員甄選，如有下列各款情事之一者，同意被取消錄取資格或解聘，絕無異議。</w:t>
      </w:r>
    </w:p>
    <w:p w:rsidR="003E462B" w:rsidRPr="00B423A8" w:rsidRDefault="003E462B" w:rsidP="003E462B">
      <w:pPr>
        <w:numPr>
          <w:ilvl w:val="0"/>
          <w:numId w:val="2"/>
        </w:numPr>
        <w:rPr>
          <w:rFonts w:eastAsia="標楷體"/>
          <w:sz w:val="36"/>
        </w:rPr>
      </w:pPr>
      <w:r w:rsidRPr="00B423A8">
        <w:rPr>
          <w:rFonts w:eastAsia="標楷體" w:hAnsi="標楷體" w:hint="eastAsia"/>
          <w:sz w:val="36"/>
        </w:rPr>
        <w:t>具雙重或多重國籍者。</w:t>
      </w:r>
    </w:p>
    <w:p w:rsidR="003E462B" w:rsidRPr="00B423A8" w:rsidRDefault="003E462B" w:rsidP="003E462B">
      <w:pPr>
        <w:numPr>
          <w:ilvl w:val="0"/>
          <w:numId w:val="2"/>
        </w:numPr>
        <w:rPr>
          <w:rFonts w:eastAsia="標楷體"/>
          <w:sz w:val="36"/>
        </w:rPr>
      </w:pPr>
      <w:r w:rsidRPr="00B423A8">
        <w:rPr>
          <w:rFonts w:eastAsia="標楷體" w:hAnsi="標楷體" w:hint="eastAsia"/>
          <w:sz w:val="36"/>
        </w:rPr>
        <w:t>具「教育人員任用條例」第</w:t>
      </w:r>
      <w:r w:rsidRPr="00B423A8">
        <w:rPr>
          <w:rFonts w:eastAsia="標楷體" w:hAnsi="標楷體"/>
          <w:sz w:val="36"/>
        </w:rPr>
        <w:t>31</w:t>
      </w:r>
      <w:r w:rsidRPr="00B423A8">
        <w:rPr>
          <w:rFonts w:eastAsia="標楷體" w:hAnsi="標楷體" w:hint="eastAsia"/>
          <w:sz w:val="36"/>
        </w:rPr>
        <w:t>、</w:t>
      </w:r>
      <w:r w:rsidRPr="00B423A8">
        <w:rPr>
          <w:rFonts w:eastAsia="標楷體" w:hAnsi="標楷體"/>
          <w:sz w:val="36"/>
        </w:rPr>
        <w:t>33</w:t>
      </w:r>
      <w:r w:rsidRPr="00B423A8">
        <w:rPr>
          <w:rFonts w:eastAsia="標楷體" w:hAnsi="標楷體" w:hint="eastAsia"/>
          <w:sz w:val="36"/>
        </w:rPr>
        <w:t>條規定之情事。</w:t>
      </w:r>
    </w:p>
    <w:p w:rsidR="003E462B" w:rsidRPr="00B423A8" w:rsidRDefault="003E462B" w:rsidP="003E462B">
      <w:pPr>
        <w:numPr>
          <w:ilvl w:val="0"/>
          <w:numId w:val="2"/>
        </w:numPr>
        <w:rPr>
          <w:rFonts w:eastAsia="標楷體"/>
          <w:sz w:val="36"/>
        </w:rPr>
      </w:pPr>
      <w:r w:rsidRPr="00B423A8">
        <w:rPr>
          <w:rFonts w:eastAsia="標楷體" w:hAnsi="標楷體" w:hint="eastAsia"/>
          <w:sz w:val="36"/>
        </w:rPr>
        <w:t>經甄試錄取後，若發現資格不符、證件資料不實。</w:t>
      </w:r>
    </w:p>
    <w:p w:rsidR="003E462B" w:rsidRPr="00B423A8" w:rsidRDefault="003E462B" w:rsidP="003E462B">
      <w:pPr>
        <w:numPr>
          <w:ilvl w:val="0"/>
          <w:numId w:val="2"/>
        </w:numPr>
        <w:rPr>
          <w:rFonts w:eastAsia="標楷體"/>
          <w:sz w:val="36"/>
        </w:rPr>
      </w:pPr>
      <w:r w:rsidRPr="00B423A8">
        <w:rPr>
          <w:rFonts w:eastAsia="標楷體" w:hint="eastAsia"/>
          <w:sz w:val="36"/>
        </w:rPr>
        <w:t>涉及校園性侵或性騷擾事宜。</w:t>
      </w:r>
    </w:p>
    <w:p w:rsidR="003E462B" w:rsidRPr="00B423A8" w:rsidRDefault="003E462B" w:rsidP="003E462B">
      <w:pPr>
        <w:numPr>
          <w:ilvl w:val="0"/>
          <w:numId w:val="2"/>
        </w:numPr>
        <w:rPr>
          <w:rFonts w:eastAsia="標楷體"/>
          <w:sz w:val="36"/>
        </w:rPr>
      </w:pPr>
      <w:r w:rsidRPr="00B423A8">
        <w:rPr>
          <w:rFonts w:eastAsia="標楷體" w:hint="eastAsia"/>
          <w:sz w:val="36"/>
        </w:rPr>
        <w:t>錄取人員應於接獲通知期限內至輔導室報到，未報到者。</w:t>
      </w:r>
    </w:p>
    <w:p w:rsidR="003E462B" w:rsidRPr="00B423A8" w:rsidRDefault="003E462B" w:rsidP="003E462B">
      <w:pPr>
        <w:ind w:firstLineChars="200" w:firstLine="720"/>
        <w:rPr>
          <w:rFonts w:eastAsia="標楷體"/>
          <w:sz w:val="36"/>
        </w:rPr>
      </w:pPr>
      <w:r w:rsidRPr="00B423A8">
        <w:rPr>
          <w:rFonts w:eastAsia="標楷體" w:hAnsi="標楷體" w:hint="eastAsia"/>
          <w:sz w:val="36"/>
        </w:rPr>
        <w:t>此致</w:t>
      </w:r>
    </w:p>
    <w:p w:rsidR="003E462B" w:rsidRPr="00B423A8" w:rsidRDefault="003E462B" w:rsidP="003E462B">
      <w:pPr>
        <w:jc w:val="center"/>
        <w:rPr>
          <w:rFonts w:eastAsia="標楷體"/>
          <w:b/>
          <w:sz w:val="36"/>
        </w:rPr>
      </w:pPr>
      <w:r w:rsidRPr="00B423A8">
        <w:rPr>
          <w:rFonts w:eastAsia="標楷體" w:hAnsi="標楷體" w:hint="eastAsia"/>
          <w:b/>
          <w:sz w:val="36"/>
        </w:rPr>
        <w:t>臺南市</w:t>
      </w:r>
      <w:r>
        <w:rPr>
          <w:rFonts w:eastAsia="標楷體" w:hAnsi="標楷體" w:hint="eastAsia"/>
          <w:b/>
          <w:sz w:val="36"/>
        </w:rPr>
        <w:t>麻豆區文正</w:t>
      </w:r>
      <w:r w:rsidRPr="00B423A8">
        <w:rPr>
          <w:rFonts w:eastAsia="標楷體" w:hAnsi="標楷體" w:hint="eastAsia"/>
          <w:b/>
          <w:sz w:val="36"/>
        </w:rPr>
        <w:t>國民小學特教學生助理人員甄選委員會</w:t>
      </w:r>
    </w:p>
    <w:p w:rsidR="003E462B" w:rsidRPr="00B423A8" w:rsidRDefault="003E462B" w:rsidP="003E462B">
      <w:pPr>
        <w:rPr>
          <w:rFonts w:eastAsia="標楷體" w:hAnsi="標楷體"/>
          <w:sz w:val="36"/>
        </w:rPr>
      </w:pPr>
    </w:p>
    <w:p w:rsidR="003E462B" w:rsidRPr="00B423A8" w:rsidRDefault="003E462B" w:rsidP="003E462B">
      <w:pPr>
        <w:rPr>
          <w:rFonts w:eastAsia="標楷體"/>
          <w:sz w:val="36"/>
        </w:rPr>
      </w:pPr>
      <w:r w:rsidRPr="00B423A8">
        <w:rPr>
          <w:rFonts w:eastAsia="標楷體" w:hAnsi="標楷體" w:hint="eastAsia"/>
          <w:sz w:val="36"/>
        </w:rPr>
        <w:t>立切結書人：</w:t>
      </w:r>
      <w:r w:rsidRPr="00B423A8">
        <w:rPr>
          <w:rFonts w:eastAsia="標楷體"/>
          <w:sz w:val="36"/>
        </w:rPr>
        <w:t xml:space="preserve">                </w:t>
      </w:r>
      <w:r w:rsidRPr="00B423A8">
        <w:rPr>
          <w:rFonts w:eastAsia="標楷體" w:hAnsi="標楷體" w:hint="eastAsia"/>
          <w:sz w:val="36"/>
        </w:rPr>
        <w:t>簽章：</w:t>
      </w:r>
    </w:p>
    <w:p w:rsidR="003E462B" w:rsidRPr="00B423A8" w:rsidRDefault="003E462B" w:rsidP="003E462B">
      <w:pPr>
        <w:rPr>
          <w:rFonts w:eastAsia="標楷體"/>
          <w:sz w:val="36"/>
        </w:rPr>
      </w:pPr>
      <w:r w:rsidRPr="00B423A8">
        <w:rPr>
          <w:rFonts w:eastAsia="標楷體" w:hAnsi="標楷體" w:hint="eastAsia"/>
          <w:sz w:val="36"/>
        </w:rPr>
        <w:t>身分證字號：</w:t>
      </w:r>
    </w:p>
    <w:p w:rsidR="003E462B" w:rsidRPr="00B423A8" w:rsidRDefault="003E462B" w:rsidP="003E462B">
      <w:pPr>
        <w:rPr>
          <w:rFonts w:eastAsia="標楷體"/>
          <w:sz w:val="36"/>
        </w:rPr>
      </w:pPr>
      <w:r w:rsidRPr="00B423A8">
        <w:rPr>
          <w:rFonts w:eastAsia="標楷體" w:hAnsi="標楷體" w:hint="eastAsia"/>
          <w:sz w:val="36"/>
        </w:rPr>
        <w:t>住</w:t>
      </w:r>
      <w:r w:rsidRPr="00B423A8">
        <w:rPr>
          <w:rFonts w:eastAsia="標楷體"/>
          <w:sz w:val="36"/>
        </w:rPr>
        <w:t xml:space="preserve">      </w:t>
      </w:r>
      <w:r w:rsidRPr="00B423A8">
        <w:rPr>
          <w:rFonts w:eastAsia="標楷體" w:hAnsi="標楷體" w:hint="eastAsia"/>
          <w:sz w:val="36"/>
        </w:rPr>
        <w:t>址：</w:t>
      </w:r>
    </w:p>
    <w:p w:rsidR="003E462B" w:rsidRPr="003E462B" w:rsidRDefault="003E462B" w:rsidP="003E462B">
      <w:pPr>
        <w:rPr>
          <w:rFonts w:eastAsia="標楷體" w:hAnsi="標楷體"/>
          <w:sz w:val="36"/>
        </w:rPr>
      </w:pPr>
      <w:r w:rsidRPr="00B423A8">
        <w:rPr>
          <w:rFonts w:eastAsia="標楷體" w:hAnsi="標楷體" w:hint="eastAsia"/>
          <w:sz w:val="36"/>
        </w:rPr>
        <w:t>電</w:t>
      </w:r>
      <w:r w:rsidRPr="00B423A8">
        <w:rPr>
          <w:rFonts w:eastAsia="標楷體"/>
          <w:sz w:val="36"/>
        </w:rPr>
        <w:t xml:space="preserve">      </w:t>
      </w:r>
      <w:r w:rsidRPr="00B423A8">
        <w:rPr>
          <w:rFonts w:eastAsia="標楷體" w:hAnsi="標楷體" w:hint="eastAsia"/>
          <w:sz w:val="36"/>
        </w:rPr>
        <w:t>話：</w:t>
      </w:r>
    </w:p>
    <w:p w:rsidR="003E462B" w:rsidRPr="00B423A8" w:rsidRDefault="003E462B" w:rsidP="003E462B">
      <w:pPr>
        <w:jc w:val="center"/>
        <w:rPr>
          <w:rFonts w:eastAsia="標楷體"/>
        </w:rPr>
      </w:pPr>
      <w:r w:rsidRPr="00B423A8">
        <w:rPr>
          <w:rFonts w:eastAsia="標楷體" w:hAnsi="標楷體" w:hint="eastAsia"/>
          <w:sz w:val="36"/>
        </w:rPr>
        <w:t>中</w:t>
      </w:r>
      <w:r w:rsidRPr="00B423A8">
        <w:rPr>
          <w:rFonts w:eastAsia="標楷體"/>
          <w:sz w:val="36"/>
        </w:rPr>
        <w:t xml:space="preserve">   </w:t>
      </w:r>
      <w:r w:rsidRPr="00B423A8">
        <w:rPr>
          <w:rFonts w:eastAsia="標楷體" w:hAnsi="標楷體" w:hint="eastAsia"/>
          <w:sz w:val="36"/>
        </w:rPr>
        <w:t>華</w:t>
      </w:r>
      <w:r w:rsidRPr="00B423A8">
        <w:rPr>
          <w:rFonts w:eastAsia="標楷體"/>
          <w:sz w:val="36"/>
        </w:rPr>
        <w:t xml:space="preserve">   </w:t>
      </w:r>
      <w:r w:rsidRPr="00B423A8">
        <w:rPr>
          <w:rFonts w:eastAsia="標楷體" w:hAnsi="標楷體" w:hint="eastAsia"/>
          <w:sz w:val="36"/>
        </w:rPr>
        <w:t>民</w:t>
      </w:r>
      <w:r w:rsidRPr="00B423A8">
        <w:rPr>
          <w:rFonts w:eastAsia="標楷體"/>
          <w:sz w:val="36"/>
        </w:rPr>
        <w:t xml:space="preserve">   </w:t>
      </w:r>
      <w:r w:rsidRPr="00B423A8">
        <w:rPr>
          <w:rFonts w:eastAsia="標楷體" w:hAnsi="標楷體" w:hint="eastAsia"/>
          <w:sz w:val="36"/>
        </w:rPr>
        <w:t>國</w:t>
      </w:r>
      <w:r w:rsidRPr="00B423A8">
        <w:rPr>
          <w:rFonts w:eastAsia="標楷體"/>
          <w:sz w:val="36"/>
        </w:rPr>
        <w:t xml:space="preserve">   </w:t>
      </w:r>
      <w:r w:rsidRPr="00B423A8">
        <w:rPr>
          <w:rFonts w:eastAsia="標楷體" w:hint="eastAsia"/>
          <w:sz w:val="36"/>
        </w:rPr>
        <w:t xml:space="preserve">   </w:t>
      </w:r>
      <w:r w:rsidRPr="00B423A8">
        <w:rPr>
          <w:rFonts w:eastAsia="標楷體"/>
          <w:sz w:val="36"/>
        </w:rPr>
        <w:t xml:space="preserve">  </w:t>
      </w:r>
      <w:r w:rsidRPr="00B423A8">
        <w:rPr>
          <w:rFonts w:eastAsia="標楷體" w:hAnsi="標楷體" w:hint="eastAsia"/>
          <w:sz w:val="36"/>
        </w:rPr>
        <w:t>年</w:t>
      </w:r>
      <w:r w:rsidRPr="00B423A8">
        <w:rPr>
          <w:rFonts w:eastAsia="標楷體" w:hAnsi="標楷體"/>
          <w:sz w:val="36"/>
        </w:rPr>
        <w:t xml:space="preserve"> </w:t>
      </w:r>
      <w:r w:rsidRPr="00B423A8">
        <w:rPr>
          <w:rFonts w:eastAsia="標楷體" w:hAnsi="標楷體" w:hint="eastAsia"/>
          <w:sz w:val="36"/>
        </w:rPr>
        <w:t xml:space="preserve">    </w:t>
      </w:r>
      <w:r w:rsidRPr="00B423A8">
        <w:rPr>
          <w:rFonts w:eastAsia="標楷體"/>
          <w:sz w:val="36"/>
        </w:rPr>
        <w:t xml:space="preserve">  </w:t>
      </w:r>
      <w:r w:rsidRPr="00B423A8">
        <w:rPr>
          <w:rFonts w:eastAsia="標楷體" w:hAnsi="標楷體" w:hint="eastAsia"/>
          <w:sz w:val="36"/>
        </w:rPr>
        <w:t>月</w:t>
      </w:r>
      <w:r w:rsidRPr="00B423A8">
        <w:rPr>
          <w:rFonts w:eastAsia="標楷體"/>
          <w:sz w:val="36"/>
        </w:rPr>
        <w:t xml:space="preserve">   </w:t>
      </w:r>
      <w:r w:rsidRPr="00B423A8">
        <w:rPr>
          <w:rFonts w:eastAsia="標楷體" w:hint="eastAsia"/>
          <w:sz w:val="36"/>
        </w:rPr>
        <w:t xml:space="preserve">  </w:t>
      </w:r>
      <w:r w:rsidRPr="00B423A8">
        <w:rPr>
          <w:rFonts w:eastAsia="標楷體"/>
          <w:sz w:val="36"/>
        </w:rPr>
        <w:t xml:space="preserve">   </w:t>
      </w:r>
      <w:r w:rsidRPr="00B423A8">
        <w:rPr>
          <w:rFonts w:eastAsia="標楷體" w:hAnsi="標楷體" w:hint="eastAsia"/>
          <w:sz w:val="36"/>
        </w:rPr>
        <w:t>日</w:t>
      </w:r>
    </w:p>
    <w:p w:rsidR="003E462B" w:rsidRPr="00347622" w:rsidRDefault="003E462B" w:rsidP="00347622">
      <w:pPr>
        <w:widowControl/>
        <w:rPr>
          <w:rFonts w:ascii="Calibri" w:hAnsi="Calibri"/>
        </w:rPr>
      </w:pPr>
    </w:p>
    <w:sectPr w:rsidR="003E462B" w:rsidRPr="00347622" w:rsidSect="000A6F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0F" w:rsidRDefault="00F3380F" w:rsidP="003E462B">
      <w:r>
        <w:separator/>
      </w:r>
    </w:p>
  </w:endnote>
  <w:endnote w:type="continuationSeparator" w:id="0">
    <w:p w:rsidR="00F3380F" w:rsidRDefault="00F3380F" w:rsidP="003E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0F" w:rsidRDefault="00F3380F" w:rsidP="003E462B">
      <w:r>
        <w:separator/>
      </w:r>
    </w:p>
  </w:footnote>
  <w:footnote w:type="continuationSeparator" w:id="0">
    <w:p w:rsidR="00F3380F" w:rsidRDefault="00F3380F" w:rsidP="003E46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0BD"/>
    <w:multiLevelType w:val="hybridMultilevel"/>
    <w:tmpl w:val="BE02D9EE"/>
    <w:lvl w:ilvl="0" w:tplc="27846C22">
      <w:start w:val="2"/>
      <w:numFmt w:val="bullet"/>
      <w:lvlText w:val=""/>
      <w:lvlJc w:val="left"/>
      <w:pPr>
        <w:ind w:left="588" w:hanging="360"/>
      </w:pPr>
      <w:rPr>
        <w:rFonts w:ascii="Wingdings" w:eastAsia="新細明體" w:hAnsi="Wingdings" w:cs="Times New Roman" w:hint="default"/>
        <w:sz w:val="24"/>
      </w:rPr>
    </w:lvl>
    <w:lvl w:ilvl="1" w:tplc="04090003" w:tentative="1">
      <w:start w:val="1"/>
      <w:numFmt w:val="bullet"/>
      <w:lvlText w:val=""/>
      <w:lvlJc w:val="left"/>
      <w:pPr>
        <w:ind w:left="1188" w:hanging="480"/>
      </w:pPr>
      <w:rPr>
        <w:rFonts w:ascii="Wingdings" w:hAnsi="Wingdings" w:hint="default"/>
      </w:rPr>
    </w:lvl>
    <w:lvl w:ilvl="2" w:tplc="04090005" w:tentative="1">
      <w:start w:val="1"/>
      <w:numFmt w:val="bullet"/>
      <w:lvlText w:val=""/>
      <w:lvlJc w:val="left"/>
      <w:pPr>
        <w:ind w:left="1668" w:hanging="480"/>
      </w:pPr>
      <w:rPr>
        <w:rFonts w:ascii="Wingdings" w:hAnsi="Wingdings" w:hint="default"/>
      </w:rPr>
    </w:lvl>
    <w:lvl w:ilvl="3" w:tplc="04090001" w:tentative="1">
      <w:start w:val="1"/>
      <w:numFmt w:val="bullet"/>
      <w:lvlText w:val=""/>
      <w:lvlJc w:val="left"/>
      <w:pPr>
        <w:ind w:left="2148" w:hanging="480"/>
      </w:pPr>
      <w:rPr>
        <w:rFonts w:ascii="Wingdings" w:hAnsi="Wingdings" w:hint="default"/>
      </w:rPr>
    </w:lvl>
    <w:lvl w:ilvl="4" w:tplc="04090003" w:tentative="1">
      <w:start w:val="1"/>
      <w:numFmt w:val="bullet"/>
      <w:lvlText w:val=""/>
      <w:lvlJc w:val="left"/>
      <w:pPr>
        <w:ind w:left="2628" w:hanging="480"/>
      </w:pPr>
      <w:rPr>
        <w:rFonts w:ascii="Wingdings" w:hAnsi="Wingdings" w:hint="default"/>
      </w:rPr>
    </w:lvl>
    <w:lvl w:ilvl="5" w:tplc="04090005" w:tentative="1">
      <w:start w:val="1"/>
      <w:numFmt w:val="bullet"/>
      <w:lvlText w:val=""/>
      <w:lvlJc w:val="left"/>
      <w:pPr>
        <w:ind w:left="3108" w:hanging="480"/>
      </w:pPr>
      <w:rPr>
        <w:rFonts w:ascii="Wingdings" w:hAnsi="Wingdings" w:hint="default"/>
      </w:rPr>
    </w:lvl>
    <w:lvl w:ilvl="6" w:tplc="04090001" w:tentative="1">
      <w:start w:val="1"/>
      <w:numFmt w:val="bullet"/>
      <w:lvlText w:val=""/>
      <w:lvlJc w:val="left"/>
      <w:pPr>
        <w:ind w:left="3588" w:hanging="480"/>
      </w:pPr>
      <w:rPr>
        <w:rFonts w:ascii="Wingdings" w:hAnsi="Wingdings" w:hint="default"/>
      </w:rPr>
    </w:lvl>
    <w:lvl w:ilvl="7" w:tplc="04090003" w:tentative="1">
      <w:start w:val="1"/>
      <w:numFmt w:val="bullet"/>
      <w:lvlText w:val=""/>
      <w:lvlJc w:val="left"/>
      <w:pPr>
        <w:ind w:left="4068" w:hanging="480"/>
      </w:pPr>
      <w:rPr>
        <w:rFonts w:ascii="Wingdings" w:hAnsi="Wingdings" w:hint="default"/>
      </w:rPr>
    </w:lvl>
    <w:lvl w:ilvl="8" w:tplc="04090005" w:tentative="1">
      <w:start w:val="1"/>
      <w:numFmt w:val="bullet"/>
      <w:lvlText w:val=""/>
      <w:lvlJc w:val="left"/>
      <w:pPr>
        <w:ind w:left="4548" w:hanging="480"/>
      </w:pPr>
      <w:rPr>
        <w:rFonts w:ascii="Wingdings" w:hAnsi="Wingdings" w:hint="default"/>
      </w:rPr>
    </w:lvl>
  </w:abstractNum>
  <w:abstractNum w:abstractNumId="1"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51AD2E30"/>
    <w:multiLevelType w:val="hybridMultilevel"/>
    <w:tmpl w:val="1ADE35F4"/>
    <w:lvl w:ilvl="0" w:tplc="561281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DF"/>
    <w:rsid w:val="00012501"/>
    <w:rsid w:val="000873BA"/>
    <w:rsid w:val="000A6FDF"/>
    <w:rsid w:val="000D6996"/>
    <w:rsid w:val="001D4E13"/>
    <w:rsid w:val="002C6BFF"/>
    <w:rsid w:val="00347622"/>
    <w:rsid w:val="003E462B"/>
    <w:rsid w:val="005A7BDB"/>
    <w:rsid w:val="00975694"/>
    <w:rsid w:val="00D33BEC"/>
    <w:rsid w:val="00F33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D7CA6"/>
  <w15:chartTrackingRefBased/>
  <w15:docId w15:val="{75470A8C-176B-4199-8527-E0C261DB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E13"/>
    <w:pPr>
      <w:ind w:leftChars="200" w:left="480"/>
    </w:pPr>
  </w:style>
  <w:style w:type="paragraph" w:styleId="a4">
    <w:name w:val="header"/>
    <w:basedOn w:val="a"/>
    <w:link w:val="a5"/>
    <w:uiPriority w:val="99"/>
    <w:unhideWhenUsed/>
    <w:rsid w:val="003E462B"/>
    <w:pPr>
      <w:tabs>
        <w:tab w:val="center" w:pos="4153"/>
        <w:tab w:val="right" w:pos="8306"/>
      </w:tabs>
      <w:snapToGrid w:val="0"/>
    </w:pPr>
    <w:rPr>
      <w:sz w:val="20"/>
      <w:szCs w:val="20"/>
    </w:rPr>
  </w:style>
  <w:style w:type="character" w:customStyle="1" w:styleId="a5">
    <w:name w:val="頁首 字元"/>
    <w:basedOn w:val="a0"/>
    <w:link w:val="a4"/>
    <w:uiPriority w:val="99"/>
    <w:rsid w:val="003E462B"/>
    <w:rPr>
      <w:sz w:val="20"/>
      <w:szCs w:val="20"/>
    </w:rPr>
  </w:style>
  <w:style w:type="paragraph" w:styleId="a6">
    <w:name w:val="footer"/>
    <w:basedOn w:val="a"/>
    <w:link w:val="a7"/>
    <w:uiPriority w:val="99"/>
    <w:unhideWhenUsed/>
    <w:rsid w:val="003E462B"/>
    <w:pPr>
      <w:tabs>
        <w:tab w:val="center" w:pos="4153"/>
        <w:tab w:val="right" w:pos="8306"/>
      </w:tabs>
      <w:snapToGrid w:val="0"/>
    </w:pPr>
    <w:rPr>
      <w:sz w:val="20"/>
      <w:szCs w:val="20"/>
    </w:rPr>
  </w:style>
  <w:style w:type="character" w:customStyle="1" w:styleId="a7">
    <w:name w:val="頁尾 字元"/>
    <w:basedOn w:val="a0"/>
    <w:link w:val="a6"/>
    <w:uiPriority w:val="99"/>
    <w:rsid w:val="003E46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1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2019-08-28T06:20:00Z</dcterms:created>
  <dcterms:modified xsi:type="dcterms:W3CDTF">2019-08-28T06:20:00Z</dcterms:modified>
</cp:coreProperties>
</file>